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771F9" w14:textId="160305E2" w:rsidR="003C43C9" w:rsidRDefault="00914BF8" w:rsidP="003C43C9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24"/>
        </w:rPr>
        <w:t>第２次上尾市産業振興ビジョン</w:t>
      </w:r>
      <w:r w:rsidR="00DC34F3">
        <w:rPr>
          <w:rFonts w:asciiTheme="majorEastAsia" w:eastAsiaTheme="majorEastAsia" w:hAnsiTheme="majorEastAsia" w:hint="eastAsia"/>
          <w:b/>
          <w:sz w:val="36"/>
          <w:szCs w:val="24"/>
        </w:rPr>
        <w:t>に関する</w:t>
      </w:r>
      <w:r w:rsidR="005411D2" w:rsidRPr="00457931">
        <w:rPr>
          <w:rFonts w:asciiTheme="majorEastAsia" w:eastAsiaTheme="majorEastAsia" w:hAnsiTheme="majorEastAsia" w:hint="eastAsia"/>
          <w:b/>
          <w:sz w:val="36"/>
          <w:szCs w:val="24"/>
        </w:rPr>
        <w:t>意見書</w:t>
      </w:r>
    </w:p>
    <w:p w14:paraId="215EC80E" w14:textId="77777777" w:rsidR="00914BF8" w:rsidRPr="00914BF8" w:rsidRDefault="00914BF8" w:rsidP="003C43C9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24"/>
        </w:rPr>
      </w:pPr>
    </w:p>
    <w:tbl>
      <w:tblPr>
        <w:tblW w:w="9529" w:type="dxa"/>
        <w:tblInd w:w="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5"/>
        <w:gridCol w:w="6"/>
        <w:gridCol w:w="1118"/>
        <w:gridCol w:w="5910"/>
        <w:gridCol w:w="10"/>
      </w:tblGrid>
      <w:tr w:rsidR="00914BF8" w:rsidRPr="00252E60" w14:paraId="1170B130" w14:textId="77777777" w:rsidTr="00686B86">
        <w:trPr>
          <w:gridAfter w:val="1"/>
          <w:wAfter w:w="10" w:type="dxa"/>
          <w:trHeight w:val="720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E6E3FD" w14:textId="3E4A9BD2" w:rsidR="00914BF8" w:rsidRDefault="00914BF8" w:rsidP="00E37F30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「市民」該当区分</w:t>
            </w:r>
          </w:p>
          <w:p w14:paraId="29C55128" w14:textId="77777777" w:rsidR="00914BF8" w:rsidRPr="005411D2" w:rsidRDefault="00914BF8" w:rsidP="00E37F30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の選択</w:t>
            </w: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必須）</w:t>
            </w:r>
          </w:p>
        </w:tc>
        <w:tc>
          <w:tcPr>
            <w:tcW w:w="7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722E8" w14:textId="77777777" w:rsidR="00914BF8" w:rsidRDefault="00000000" w:rsidP="00E37F30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5991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4BF8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14BF8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市内に在住、在勤、在学の人</w:t>
            </w:r>
          </w:p>
          <w:p w14:paraId="1F92DAAD" w14:textId="77777777" w:rsidR="00914BF8" w:rsidRDefault="00914BF8" w:rsidP="00E37F30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-116046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市内に事務所・事業所・固定資産を有する人</w:t>
            </w:r>
          </w:p>
          <w:p w14:paraId="5FDBE1C2" w14:textId="5894C535" w:rsidR="00914BF8" w:rsidRPr="00134765" w:rsidRDefault="00914BF8" w:rsidP="00E37F30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144927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本</w:t>
            </w:r>
            <w:r w:rsidR="0041074B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ビジョン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の利害関係人</w:t>
            </w:r>
          </w:p>
        </w:tc>
      </w:tr>
      <w:tr w:rsidR="005411D2" w:rsidRPr="005411D2" w14:paraId="3C400AE5" w14:textId="77777777" w:rsidTr="00686B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1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4883235F" w14:textId="77777777" w:rsidTr="00686B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1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686B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75"/>
        </w:trPr>
        <w:tc>
          <w:tcPr>
            <w:tcW w:w="2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787A59" w:rsidRPr="005411D2" w14:paraId="3E4D16DC" w14:textId="77777777" w:rsidTr="00686B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75"/>
        </w:trPr>
        <w:tc>
          <w:tcPr>
            <w:tcW w:w="2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6028F" w14:textId="77777777" w:rsidR="00787A59" w:rsidRPr="005411D2" w:rsidRDefault="00787A59" w:rsidP="005411D2">
            <w:pPr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D175F" w14:textId="2EE2C549" w:rsidR="00787A59" w:rsidRPr="005411D2" w:rsidRDefault="00787A59" w:rsidP="005411D2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64EE2" w14:textId="77777777" w:rsidR="00787A59" w:rsidRDefault="00787A59" w:rsidP="005411D2">
            <w:pPr>
              <w:rPr>
                <w:rFonts w:ascii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5411D2" w:rsidRPr="005411D2" w14:paraId="277FE117" w14:textId="77777777" w:rsidTr="00686B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29"/>
        </w:trPr>
        <w:tc>
          <w:tcPr>
            <w:tcW w:w="2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1E40F4" w:rsidRPr="005411D2" w14:paraId="2DF26D1A" w14:textId="77777777" w:rsidTr="00686B8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18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4076E" w14:textId="77777777" w:rsidR="001E40F4" w:rsidRPr="005411D2" w:rsidRDefault="001E40F4" w:rsidP="001E40F4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3A0E6156" w14:textId="3A5DF315" w:rsidR="001E40F4" w:rsidRPr="005411D2" w:rsidRDefault="001E40F4" w:rsidP="001E40F4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8F4C1" w14:textId="007CB4C7" w:rsidR="001E40F4" w:rsidRDefault="001E40F4" w:rsidP="001E40F4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6FEB0153" w14:textId="77777777" w:rsidR="005411D2" w:rsidRDefault="005411D2"/>
    <w:tbl>
      <w:tblPr>
        <w:tblW w:w="950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7355"/>
      </w:tblGrid>
      <w:tr w:rsidR="001E40F4" w:rsidRPr="005411D2" w14:paraId="37497630" w14:textId="77777777" w:rsidTr="00281534">
        <w:trPr>
          <w:trHeight w:val="530"/>
        </w:trPr>
        <w:tc>
          <w:tcPr>
            <w:tcW w:w="21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517E9" w14:textId="77777777" w:rsidR="001E40F4" w:rsidRPr="006539E1" w:rsidRDefault="001E40F4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539E1">
              <w:rPr>
                <w:rFonts w:asciiTheme="majorEastAsia" w:eastAsiaTheme="majorEastAsia" w:hAnsiTheme="majorEastAsia" w:hint="eastAsia"/>
                <w:sz w:val="24"/>
                <w:szCs w:val="20"/>
              </w:rPr>
              <w:t>ご意見がある箇所</w:t>
            </w:r>
          </w:p>
          <w:p w14:paraId="5D4DA2DB" w14:textId="12F0FE36" w:rsidR="001E40F4" w:rsidRPr="006539E1" w:rsidRDefault="001E40F4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539E1">
              <w:rPr>
                <w:rFonts w:asciiTheme="majorEastAsia" w:eastAsiaTheme="majorEastAsia" w:hAnsiTheme="majorEastAsia" w:hint="eastAsia"/>
                <w:sz w:val="24"/>
                <w:szCs w:val="20"/>
              </w:rPr>
              <w:t>(ページ、行数等)</w:t>
            </w:r>
          </w:p>
        </w:tc>
        <w:tc>
          <w:tcPr>
            <w:tcW w:w="73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DA46C" w14:textId="356933ED" w:rsidR="001E40F4" w:rsidRPr="006539E1" w:rsidRDefault="001E40F4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539E1">
              <w:rPr>
                <w:rFonts w:asciiTheme="majorEastAsia" w:eastAsiaTheme="majorEastAsia" w:hAnsiTheme="majorEastAsia" w:hint="eastAsia"/>
                <w:sz w:val="24"/>
                <w:szCs w:val="20"/>
              </w:rPr>
              <w:t>ご意見やご提案を記入してください。</w:t>
            </w:r>
          </w:p>
        </w:tc>
      </w:tr>
      <w:tr w:rsidR="00895D6B" w:rsidRPr="005411D2" w14:paraId="357802AA" w14:textId="77777777" w:rsidTr="002B061D">
        <w:trPr>
          <w:trHeight w:val="5569"/>
        </w:trPr>
        <w:tc>
          <w:tcPr>
            <w:tcW w:w="2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9540B0" w14:textId="615B5062" w:rsidR="00895D6B" w:rsidRPr="005411D2" w:rsidRDefault="00895D6B" w:rsidP="001E40F4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735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F7428" w14:textId="647E5CC9" w:rsidR="00895D6B" w:rsidRPr="005411D2" w:rsidRDefault="00457931" w:rsidP="00895D6B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</w:p>
        </w:tc>
      </w:tr>
    </w:tbl>
    <w:p w14:paraId="1717D756" w14:textId="3A98E491" w:rsidR="00FA7BAD" w:rsidRPr="002B061D" w:rsidRDefault="00394923" w:rsidP="001E40F4">
      <w:pPr>
        <w:ind w:leftChars="117" w:left="426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2B061D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A7BAD" w:rsidRPr="002B061D">
        <w:rPr>
          <w:rFonts w:ascii="ＭＳ ゴシック" w:eastAsia="ＭＳ ゴシック" w:hAnsi="ＭＳ ゴシック" w:hint="eastAsia"/>
          <w:sz w:val="18"/>
          <w:szCs w:val="18"/>
        </w:rPr>
        <w:t>氏名、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住所、</w:t>
      </w:r>
      <w:r w:rsidR="00FA7BAD" w:rsidRPr="002B061D">
        <w:rPr>
          <w:rFonts w:ascii="ＭＳ ゴシック" w:eastAsia="ＭＳ ゴシック" w:hAnsi="ＭＳ ゴシック" w:hint="eastAsia"/>
          <w:sz w:val="18"/>
          <w:szCs w:val="18"/>
        </w:rPr>
        <w:t>連絡先を必ず記入してください</w:t>
      </w:r>
      <w:r w:rsidR="00D84C42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FA7BAD" w:rsidRPr="002B061D">
        <w:rPr>
          <w:rFonts w:ascii="ＭＳ ゴシック" w:eastAsia="ＭＳ ゴシック" w:hAnsi="ＭＳ ゴシック" w:hint="eastAsia"/>
          <w:sz w:val="18"/>
          <w:szCs w:val="18"/>
        </w:rPr>
        <w:t>（記入がない場合、ご意見として取り扱わない場合</w:t>
      </w:r>
      <w:r w:rsidR="00D84C42">
        <w:rPr>
          <w:rFonts w:ascii="ＭＳ ゴシック" w:eastAsia="ＭＳ ゴシック" w:hAnsi="ＭＳ ゴシック" w:hint="eastAsia"/>
          <w:sz w:val="18"/>
          <w:szCs w:val="18"/>
        </w:rPr>
        <w:t>もございます</w:t>
      </w:r>
      <w:r w:rsidR="00FA7BAD" w:rsidRPr="002B061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08ACCD38" w14:textId="1C7232DC" w:rsidR="005411D2" w:rsidRPr="002B061D" w:rsidRDefault="00FA7BAD" w:rsidP="001E40F4">
      <w:pPr>
        <w:ind w:leftChars="117" w:left="246"/>
        <w:rPr>
          <w:rFonts w:ascii="ＭＳ ゴシック" w:eastAsia="ＭＳ ゴシック" w:hAnsi="ＭＳ ゴシック"/>
          <w:sz w:val="18"/>
          <w:szCs w:val="18"/>
        </w:rPr>
      </w:pPr>
      <w:r w:rsidRPr="002B061D">
        <w:rPr>
          <w:rFonts w:ascii="ＭＳ ゴシック" w:eastAsia="ＭＳ ゴシック" w:hAnsi="ＭＳ ゴシック" w:hint="eastAsia"/>
          <w:sz w:val="18"/>
          <w:szCs w:val="18"/>
        </w:rPr>
        <w:t>※意見書の氏名や連絡先などは、意見の内容確認のご連絡</w:t>
      </w:r>
      <w:r w:rsidR="00D84C42">
        <w:rPr>
          <w:rFonts w:ascii="ＭＳ ゴシック" w:eastAsia="ＭＳ ゴシック" w:hAnsi="ＭＳ ゴシック" w:hint="eastAsia"/>
          <w:sz w:val="18"/>
          <w:szCs w:val="18"/>
        </w:rPr>
        <w:t>等に使用する以外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の使用はいたしません。</w:t>
      </w:r>
    </w:p>
    <w:p w14:paraId="6849A20D" w14:textId="4E2DAC96" w:rsidR="00633EC3" w:rsidRPr="002B061D" w:rsidRDefault="00633EC3" w:rsidP="001E40F4">
      <w:pPr>
        <w:ind w:leftChars="117" w:left="246"/>
        <w:rPr>
          <w:rFonts w:ascii="ＭＳ ゴシック" w:eastAsia="ＭＳ ゴシック" w:hAnsi="ＭＳ ゴシック"/>
          <w:sz w:val="18"/>
          <w:szCs w:val="18"/>
        </w:rPr>
      </w:pPr>
      <w:r w:rsidRPr="002B061D">
        <w:rPr>
          <w:rFonts w:ascii="ＭＳ ゴシック" w:eastAsia="ＭＳ ゴシック" w:hAnsi="ＭＳ ゴシック" w:hint="eastAsia"/>
          <w:sz w:val="18"/>
          <w:szCs w:val="18"/>
        </w:rPr>
        <w:t>【提出方法】①持参：</w:t>
      </w:r>
      <w:r w:rsidR="00D84C42">
        <w:rPr>
          <w:rFonts w:ascii="ＭＳ ゴシック" w:eastAsia="ＭＳ ゴシック" w:hAnsi="ＭＳ ゴシック" w:hint="eastAsia"/>
          <w:sz w:val="18"/>
          <w:szCs w:val="18"/>
        </w:rPr>
        <w:t>商工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課（</w:t>
      </w:r>
      <w:r w:rsidR="00D84C42">
        <w:rPr>
          <w:rFonts w:ascii="ＭＳ ゴシック" w:eastAsia="ＭＳ ゴシック" w:hAnsi="ＭＳ ゴシック" w:hint="eastAsia"/>
          <w:sz w:val="18"/>
          <w:szCs w:val="18"/>
        </w:rPr>
        <w:t>上尾市谷津2-1-50　上尾市プラザ22内）</w:t>
      </w:r>
    </w:p>
    <w:p w14:paraId="3D20CCB0" w14:textId="66653FC3" w:rsidR="00DC34F3" w:rsidRPr="00F96D18" w:rsidRDefault="00633EC3" w:rsidP="001E40F4">
      <w:pPr>
        <w:ind w:leftChars="117" w:left="246" w:firstLineChars="600" w:firstLine="1080"/>
        <w:rPr>
          <w:rFonts w:ascii="ＭＳ ゴシック" w:eastAsia="ＭＳ ゴシック" w:hAnsi="ＭＳ ゴシック"/>
          <w:sz w:val="18"/>
          <w:szCs w:val="18"/>
        </w:rPr>
      </w:pPr>
      <w:r w:rsidRPr="002B061D">
        <w:rPr>
          <w:rFonts w:ascii="ＭＳ ゴシック" w:eastAsia="ＭＳ ゴシック" w:hAnsi="ＭＳ ゴシック" w:hint="eastAsia"/>
          <w:sz w:val="18"/>
          <w:szCs w:val="18"/>
        </w:rPr>
        <w:t>②郵送：〒362-</w:t>
      </w:r>
      <w:r w:rsidR="00F96D18">
        <w:rPr>
          <w:rFonts w:ascii="ＭＳ ゴシック" w:eastAsia="ＭＳ ゴシック" w:hAnsi="ＭＳ ゴシック" w:hint="eastAsia"/>
          <w:sz w:val="18"/>
          <w:szCs w:val="18"/>
        </w:rPr>
        <w:t>0042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 xml:space="preserve">　上尾市</w:t>
      </w:r>
      <w:r w:rsidR="00F96D18">
        <w:rPr>
          <w:rFonts w:ascii="ＭＳ ゴシック" w:eastAsia="ＭＳ ゴシック" w:hAnsi="ＭＳ ゴシック" w:hint="eastAsia"/>
          <w:sz w:val="18"/>
          <w:szCs w:val="18"/>
        </w:rPr>
        <w:t>谷津2-1-50　上尾市プラザ22内</w:t>
      </w:r>
    </w:p>
    <w:p w14:paraId="6BDABC37" w14:textId="1E2B08EE" w:rsidR="00633EC3" w:rsidRPr="002B061D" w:rsidRDefault="00633EC3" w:rsidP="001E40F4">
      <w:pPr>
        <w:ind w:leftChars="117" w:left="246" w:firstLineChars="1600" w:firstLine="2880"/>
        <w:rPr>
          <w:rFonts w:ascii="ＭＳ ゴシック" w:eastAsia="ＭＳ ゴシック" w:hAnsi="ＭＳ ゴシック"/>
          <w:sz w:val="18"/>
          <w:szCs w:val="18"/>
        </w:rPr>
      </w:pPr>
      <w:r w:rsidRPr="002B061D">
        <w:rPr>
          <w:rFonts w:ascii="ＭＳ ゴシック" w:eastAsia="ＭＳ ゴシック" w:hAnsi="ＭＳ ゴシック" w:hint="eastAsia"/>
          <w:sz w:val="18"/>
          <w:szCs w:val="18"/>
        </w:rPr>
        <w:t>上尾市</w:t>
      </w:r>
      <w:r w:rsidR="00F96D18">
        <w:rPr>
          <w:rFonts w:ascii="ＭＳ ゴシック" w:eastAsia="ＭＳ ゴシック" w:hAnsi="ＭＳ ゴシック" w:hint="eastAsia"/>
          <w:sz w:val="18"/>
          <w:szCs w:val="18"/>
        </w:rPr>
        <w:t>役所　環境経済部　商工課</w:t>
      </w:r>
    </w:p>
    <w:p w14:paraId="04672E6B" w14:textId="74647145" w:rsidR="00633EC3" w:rsidRPr="002B061D" w:rsidRDefault="00633EC3" w:rsidP="001E40F4">
      <w:pPr>
        <w:ind w:leftChars="117" w:left="246" w:firstLineChars="600" w:firstLine="1080"/>
        <w:rPr>
          <w:rFonts w:ascii="ＭＳ ゴシック" w:eastAsia="ＭＳ ゴシック" w:hAnsi="ＭＳ ゴシック"/>
          <w:sz w:val="18"/>
          <w:szCs w:val="18"/>
        </w:rPr>
      </w:pPr>
      <w:r w:rsidRPr="002B061D">
        <w:rPr>
          <w:rFonts w:ascii="ＭＳ ゴシック" w:eastAsia="ＭＳ ゴシック" w:hAnsi="ＭＳ ゴシック" w:hint="eastAsia"/>
          <w:sz w:val="18"/>
          <w:szCs w:val="18"/>
        </w:rPr>
        <w:t>③FAX</w:t>
      </w:r>
      <w:r w:rsidRPr="002B061D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：048-77</w:t>
      </w:r>
      <w:r w:rsidR="005704AF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-</w:t>
      </w:r>
      <w:r w:rsidR="005704AF">
        <w:rPr>
          <w:rFonts w:ascii="ＭＳ ゴシック" w:eastAsia="ＭＳ ゴシック" w:hAnsi="ＭＳ ゴシック" w:hint="eastAsia"/>
          <w:sz w:val="18"/>
          <w:szCs w:val="18"/>
        </w:rPr>
        <w:t>5024</w:t>
      </w:r>
      <w:r w:rsidR="00CF1CA9" w:rsidRPr="002B061D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④Eﾒｰﾙ：s</w:t>
      </w:r>
      <w:r w:rsidR="005704AF">
        <w:rPr>
          <w:rFonts w:ascii="ＭＳ ゴシック" w:eastAsia="ＭＳ ゴシック" w:hAnsi="ＭＳ ゴシック" w:hint="eastAsia"/>
          <w:sz w:val="18"/>
          <w:szCs w:val="18"/>
        </w:rPr>
        <w:t>256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00</w:t>
      </w:r>
      <w:r w:rsidR="00DC34F3" w:rsidRPr="002B061D">
        <w:rPr>
          <w:rFonts w:ascii="ＭＳ ゴシック" w:eastAsia="ＭＳ ゴシック" w:hAnsi="ＭＳ ゴシック" w:hint="eastAsia"/>
          <w:sz w:val="18"/>
          <w:szCs w:val="18"/>
        </w:rPr>
        <w:t>0</w:t>
      </w:r>
      <w:r w:rsidRPr="002B061D">
        <w:rPr>
          <w:rFonts w:ascii="ＭＳ ゴシック" w:eastAsia="ＭＳ ゴシック" w:hAnsi="ＭＳ ゴシック" w:hint="eastAsia"/>
          <w:sz w:val="18"/>
          <w:szCs w:val="18"/>
        </w:rPr>
        <w:t>@city.ageo.lg.jp</w:t>
      </w:r>
    </w:p>
    <w:sectPr w:rsidR="00633EC3" w:rsidRPr="002B061D" w:rsidSect="0054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AA7BA" w14:textId="77777777" w:rsidR="004C4609" w:rsidRDefault="004C4609" w:rsidP="00252E60">
      <w:r>
        <w:separator/>
      </w:r>
    </w:p>
  </w:endnote>
  <w:endnote w:type="continuationSeparator" w:id="0">
    <w:p w14:paraId="4774D441" w14:textId="77777777" w:rsidR="004C4609" w:rsidRDefault="004C4609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F6D55" w14:textId="77777777" w:rsidR="004C4609" w:rsidRDefault="004C4609" w:rsidP="00252E60">
      <w:r>
        <w:separator/>
      </w:r>
    </w:p>
  </w:footnote>
  <w:footnote w:type="continuationSeparator" w:id="0">
    <w:p w14:paraId="60E4CD80" w14:textId="77777777" w:rsidR="004C4609" w:rsidRDefault="004C4609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017688"/>
    <w:rsid w:val="00097BB1"/>
    <w:rsid w:val="000C170F"/>
    <w:rsid w:val="001A391E"/>
    <w:rsid w:val="001E40F4"/>
    <w:rsid w:val="00245DFB"/>
    <w:rsid w:val="00252E60"/>
    <w:rsid w:val="00281534"/>
    <w:rsid w:val="002B061D"/>
    <w:rsid w:val="002C2F3E"/>
    <w:rsid w:val="002D2A11"/>
    <w:rsid w:val="003644FC"/>
    <w:rsid w:val="003669D9"/>
    <w:rsid w:val="00386316"/>
    <w:rsid w:val="00390D9F"/>
    <w:rsid w:val="00394923"/>
    <w:rsid w:val="003B6460"/>
    <w:rsid w:val="003C43C9"/>
    <w:rsid w:val="003F2F76"/>
    <w:rsid w:val="003F78DD"/>
    <w:rsid w:val="0041074B"/>
    <w:rsid w:val="00425578"/>
    <w:rsid w:val="00457931"/>
    <w:rsid w:val="00466B87"/>
    <w:rsid w:val="004C4609"/>
    <w:rsid w:val="005411D2"/>
    <w:rsid w:val="005704AF"/>
    <w:rsid w:val="006233F8"/>
    <w:rsid w:val="00633EC3"/>
    <w:rsid w:val="006539E1"/>
    <w:rsid w:val="006728AE"/>
    <w:rsid w:val="00686B86"/>
    <w:rsid w:val="00787A59"/>
    <w:rsid w:val="007A648D"/>
    <w:rsid w:val="007B595F"/>
    <w:rsid w:val="00895D6B"/>
    <w:rsid w:val="008C2252"/>
    <w:rsid w:val="009111DB"/>
    <w:rsid w:val="00914BF8"/>
    <w:rsid w:val="00A010CA"/>
    <w:rsid w:val="00A577A9"/>
    <w:rsid w:val="00B550BC"/>
    <w:rsid w:val="00B778AB"/>
    <w:rsid w:val="00C71BC3"/>
    <w:rsid w:val="00CF1CA9"/>
    <w:rsid w:val="00D626F9"/>
    <w:rsid w:val="00D778F1"/>
    <w:rsid w:val="00D84C42"/>
    <w:rsid w:val="00DC34F3"/>
    <w:rsid w:val="00DC7200"/>
    <w:rsid w:val="00E9397C"/>
    <w:rsid w:val="00F40206"/>
    <w:rsid w:val="00F96D18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56F5-BF32-4673-BEB4-EECD1511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2025-11-26T00:54:00Z</cp:lastPrinted>
  <dcterms:created xsi:type="dcterms:W3CDTF">2025-11-06T01:09:00Z</dcterms:created>
  <dcterms:modified xsi:type="dcterms:W3CDTF">2025-12-10T01:42:00Z</dcterms:modified>
</cp:coreProperties>
</file>