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ABE" w:rsidRDefault="00384ABE" w:rsidP="00384ABE">
      <w:r>
        <w:rPr>
          <w:rFonts w:hint="eastAsia"/>
        </w:rPr>
        <w:t>第２号様式</w:t>
      </w:r>
    </w:p>
    <w:p w:rsidR="00384ABE" w:rsidRPr="005700C2" w:rsidRDefault="00384ABE" w:rsidP="00384ABE">
      <w:pPr>
        <w:jc w:val="center"/>
        <w:rPr>
          <w:b/>
          <w:bCs/>
          <w:sz w:val="48"/>
          <w:szCs w:val="48"/>
        </w:rPr>
      </w:pPr>
      <w:r w:rsidRPr="005700C2">
        <w:rPr>
          <w:rFonts w:hint="eastAsia"/>
          <w:b/>
          <w:bCs/>
          <w:sz w:val="48"/>
          <w:szCs w:val="48"/>
        </w:rPr>
        <w:t>会議開催のお知らせ</w:t>
      </w:r>
    </w:p>
    <w:p w:rsidR="00384ABE" w:rsidRPr="005700C2" w:rsidRDefault="00384ABE" w:rsidP="00384ABE">
      <w:pPr>
        <w:rPr>
          <w:sz w:val="28"/>
          <w:szCs w:val="28"/>
        </w:rPr>
      </w:pPr>
    </w:p>
    <w:p w:rsidR="00384ABE" w:rsidRPr="000974F2" w:rsidRDefault="00384ABE" w:rsidP="000974F2">
      <w:pPr>
        <w:ind w:left="2800" w:hangingChars="1000" w:hanging="2800"/>
        <w:rPr>
          <w:sz w:val="28"/>
          <w:szCs w:val="28"/>
        </w:rPr>
      </w:pPr>
      <w:r w:rsidRPr="005700C2">
        <w:rPr>
          <w:rFonts w:hint="eastAsia"/>
          <w:sz w:val="28"/>
          <w:szCs w:val="28"/>
        </w:rPr>
        <w:t xml:space="preserve">１　</w:t>
      </w:r>
      <w:r w:rsidRPr="0030643C">
        <w:rPr>
          <w:rFonts w:hint="eastAsia"/>
          <w:spacing w:val="210"/>
          <w:kern w:val="0"/>
          <w:sz w:val="28"/>
          <w:szCs w:val="28"/>
          <w:fitText w:val="1680" w:id="-436467193"/>
        </w:rPr>
        <w:t>会議</w:t>
      </w:r>
      <w:r w:rsidRPr="0030643C">
        <w:rPr>
          <w:rFonts w:hint="eastAsia"/>
          <w:kern w:val="0"/>
          <w:sz w:val="28"/>
          <w:szCs w:val="28"/>
          <w:fitText w:val="1680" w:id="-436467193"/>
        </w:rPr>
        <w:t>名</w:t>
      </w:r>
      <w:r>
        <w:rPr>
          <w:rFonts w:hint="eastAsia"/>
          <w:kern w:val="0"/>
          <w:sz w:val="28"/>
          <w:szCs w:val="28"/>
        </w:rPr>
        <w:t xml:space="preserve">　　</w:t>
      </w:r>
      <w:r w:rsidR="000974F2" w:rsidRPr="000974F2">
        <w:rPr>
          <w:rFonts w:hint="eastAsia"/>
          <w:kern w:val="0"/>
          <w:sz w:val="28"/>
          <w:szCs w:val="28"/>
        </w:rPr>
        <w:t>第</w:t>
      </w:r>
      <w:r w:rsidR="0030643C">
        <w:rPr>
          <w:rFonts w:hint="eastAsia"/>
          <w:kern w:val="0"/>
          <w:sz w:val="28"/>
          <w:szCs w:val="28"/>
        </w:rPr>
        <w:t>3</w:t>
      </w:r>
      <w:r w:rsidR="000974F2" w:rsidRPr="000974F2">
        <w:rPr>
          <w:rFonts w:hint="eastAsia"/>
          <w:kern w:val="0"/>
          <w:sz w:val="28"/>
          <w:szCs w:val="28"/>
        </w:rPr>
        <w:t>回</w:t>
      </w:r>
      <w:r w:rsidR="000974F2" w:rsidRPr="000974F2">
        <w:rPr>
          <w:rFonts w:hint="eastAsia"/>
          <w:sz w:val="28"/>
          <w:szCs w:val="28"/>
        </w:rPr>
        <w:t>上尾市</w:t>
      </w:r>
      <w:r w:rsidR="0020512B" w:rsidRPr="0020512B">
        <w:rPr>
          <w:rFonts w:hint="eastAsia"/>
          <w:sz w:val="28"/>
          <w:szCs w:val="28"/>
        </w:rPr>
        <w:t>文化センター及びイコス上尾</w:t>
      </w:r>
      <w:r w:rsidR="000974F2" w:rsidRPr="000974F2">
        <w:rPr>
          <w:rFonts w:hint="eastAsia"/>
          <w:sz w:val="28"/>
          <w:szCs w:val="28"/>
        </w:rPr>
        <w:t>指定管理者候補者選定委員会</w:t>
      </w:r>
    </w:p>
    <w:p w:rsidR="00ED39E9" w:rsidRPr="0030643C" w:rsidRDefault="00ED39E9" w:rsidP="00384ABE">
      <w:pPr>
        <w:rPr>
          <w:sz w:val="28"/>
          <w:szCs w:val="28"/>
        </w:rPr>
      </w:pPr>
    </w:p>
    <w:p w:rsidR="00384ABE" w:rsidRPr="005700C2" w:rsidRDefault="00384ABE" w:rsidP="00384ABE">
      <w:pPr>
        <w:rPr>
          <w:sz w:val="28"/>
          <w:szCs w:val="28"/>
        </w:rPr>
      </w:pPr>
      <w:r w:rsidRPr="005700C2">
        <w:rPr>
          <w:rFonts w:hint="eastAsia"/>
          <w:sz w:val="28"/>
          <w:szCs w:val="28"/>
        </w:rPr>
        <w:t xml:space="preserve">２　</w:t>
      </w:r>
      <w:r w:rsidRPr="00ED39E9">
        <w:rPr>
          <w:rFonts w:hint="eastAsia"/>
          <w:spacing w:val="93"/>
          <w:kern w:val="0"/>
          <w:sz w:val="28"/>
          <w:szCs w:val="28"/>
          <w:fitText w:val="1680" w:id="-436467194"/>
        </w:rPr>
        <w:t>会議日</w:t>
      </w:r>
      <w:r w:rsidRPr="00ED39E9">
        <w:rPr>
          <w:rFonts w:hint="eastAsia"/>
          <w:spacing w:val="1"/>
          <w:kern w:val="0"/>
          <w:sz w:val="28"/>
          <w:szCs w:val="28"/>
          <w:fitText w:val="1680" w:id="-436467194"/>
        </w:rPr>
        <w:t>時</w:t>
      </w:r>
      <w:r w:rsidRPr="005700C2">
        <w:rPr>
          <w:rFonts w:hint="eastAsia"/>
          <w:sz w:val="28"/>
          <w:szCs w:val="28"/>
        </w:rPr>
        <w:t xml:space="preserve">　　</w:t>
      </w:r>
      <w:r w:rsidR="00ED39E9">
        <w:rPr>
          <w:rFonts w:hint="eastAsia"/>
          <w:sz w:val="28"/>
          <w:szCs w:val="28"/>
        </w:rPr>
        <w:t>令和</w:t>
      </w:r>
      <w:r w:rsidR="0020512B">
        <w:rPr>
          <w:rFonts w:hint="eastAsia"/>
          <w:sz w:val="28"/>
          <w:szCs w:val="28"/>
        </w:rPr>
        <w:t>７</w:t>
      </w:r>
      <w:r w:rsidR="00ED39E9">
        <w:rPr>
          <w:rFonts w:hint="eastAsia"/>
          <w:sz w:val="28"/>
          <w:szCs w:val="28"/>
        </w:rPr>
        <w:t>年</w:t>
      </w:r>
      <w:r w:rsidR="0030643C">
        <w:rPr>
          <w:rFonts w:hint="eastAsia"/>
          <w:sz w:val="28"/>
          <w:szCs w:val="28"/>
        </w:rPr>
        <w:t>８</w:t>
      </w:r>
      <w:r w:rsidR="00ED39E9">
        <w:rPr>
          <w:rFonts w:hint="eastAsia"/>
          <w:sz w:val="28"/>
          <w:szCs w:val="28"/>
        </w:rPr>
        <w:t>月</w:t>
      </w:r>
      <w:r w:rsidR="00CE4371">
        <w:rPr>
          <w:rFonts w:hint="eastAsia"/>
          <w:sz w:val="28"/>
          <w:szCs w:val="28"/>
        </w:rPr>
        <w:t>２</w:t>
      </w:r>
      <w:r w:rsidR="0030643C">
        <w:rPr>
          <w:rFonts w:hint="eastAsia"/>
          <w:sz w:val="28"/>
          <w:szCs w:val="28"/>
        </w:rPr>
        <w:t>６</w:t>
      </w:r>
      <w:r w:rsidRPr="005700C2">
        <w:rPr>
          <w:rFonts w:hint="eastAsia"/>
          <w:sz w:val="28"/>
          <w:szCs w:val="28"/>
        </w:rPr>
        <w:t>日（</w:t>
      </w:r>
      <w:r>
        <w:rPr>
          <w:rFonts w:hint="eastAsia"/>
          <w:sz w:val="28"/>
          <w:szCs w:val="28"/>
        </w:rPr>
        <w:t xml:space="preserve"> </w:t>
      </w:r>
      <w:r w:rsidR="0030643C">
        <w:rPr>
          <w:rFonts w:hint="eastAsia"/>
          <w:sz w:val="28"/>
          <w:szCs w:val="28"/>
        </w:rPr>
        <w:t>火</w:t>
      </w:r>
      <w:r>
        <w:rPr>
          <w:rFonts w:hint="eastAsia"/>
          <w:sz w:val="28"/>
          <w:szCs w:val="28"/>
        </w:rPr>
        <w:t xml:space="preserve"> </w:t>
      </w:r>
      <w:r w:rsidRPr="005700C2">
        <w:rPr>
          <w:rFonts w:hint="eastAsia"/>
          <w:sz w:val="28"/>
          <w:szCs w:val="28"/>
        </w:rPr>
        <w:t>）</w:t>
      </w:r>
      <w:r w:rsidR="000974F2">
        <w:rPr>
          <w:rFonts w:hint="eastAsia"/>
          <w:sz w:val="28"/>
          <w:szCs w:val="28"/>
        </w:rPr>
        <w:t xml:space="preserve">　午後　１</w:t>
      </w:r>
      <w:r>
        <w:rPr>
          <w:rFonts w:hint="eastAsia"/>
          <w:sz w:val="28"/>
          <w:szCs w:val="28"/>
        </w:rPr>
        <w:t>時</w:t>
      </w:r>
      <w:r w:rsidR="000974F2">
        <w:rPr>
          <w:rFonts w:hint="eastAsia"/>
          <w:sz w:val="28"/>
          <w:szCs w:val="28"/>
        </w:rPr>
        <w:t>３０分</w:t>
      </w:r>
      <w:r>
        <w:rPr>
          <w:rFonts w:hint="eastAsia"/>
          <w:sz w:val="28"/>
          <w:szCs w:val="28"/>
        </w:rPr>
        <w:t>から</w:t>
      </w:r>
    </w:p>
    <w:p w:rsidR="00ED39E9" w:rsidRPr="0030643C" w:rsidRDefault="00ED39E9" w:rsidP="00384ABE">
      <w:pPr>
        <w:rPr>
          <w:sz w:val="28"/>
          <w:szCs w:val="28"/>
        </w:rPr>
      </w:pPr>
    </w:p>
    <w:p w:rsidR="00384ABE" w:rsidRPr="005700C2" w:rsidRDefault="00384ABE" w:rsidP="00384ABE">
      <w:pPr>
        <w:rPr>
          <w:sz w:val="28"/>
          <w:szCs w:val="28"/>
        </w:rPr>
      </w:pPr>
      <w:r w:rsidRPr="005700C2">
        <w:rPr>
          <w:rFonts w:hint="eastAsia"/>
          <w:sz w:val="28"/>
          <w:szCs w:val="28"/>
        </w:rPr>
        <w:t xml:space="preserve">３　</w:t>
      </w:r>
      <w:r w:rsidRPr="00ED39E9">
        <w:rPr>
          <w:rFonts w:hint="eastAsia"/>
          <w:spacing w:val="93"/>
          <w:kern w:val="0"/>
          <w:sz w:val="28"/>
          <w:szCs w:val="28"/>
          <w:fitText w:val="1680" w:id="-436467195"/>
        </w:rPr>
        <w:t>開催場</w:t>
      </w:r>
      <w:r w:rsidRPr="00ED39E9">
        <w:rPr>
          <w:rFonts w:hint="eastAsia"/>
          <w:spacing w:val="1"/>
          <w:kern w:val="0"/>
          <w:sz w:val="28"/>
          <w:szCs w:val="28"/>
          <w:fitText w:val="1680" w:id="-436467195"/>
        </w:rPr>
        <w:t>所</w:t>
      </w:r>
      <w:r>
        <w:rPr>
          <w:rFonts w:hint="eastAsia"/>
          <w:kern w:val="0"/>
          <w:sz w:val="28"/>
          <w:szCs w:val="28"/>
        </w:rPr>
        <w:t xml:space="preserve">　　</w:t>
      </w:r>
      <w:r w:rsidR="000974F2">
        <w:rPr>
          <w:rFonts w:hint="eastAsia"/>
          <w:kern w:val="0"/>
          <w:sz w:val="28"/>
          <w:szCs w:val="28"/>
        </w:rPr>
        <w:t>上尾市</w:t>
      </w:r>
      <w:r w:rsidR="0030643C">
        <w:rPr>
          <w:rFonts w:hint="eastAsia"/>
          <w:kern w:val="0"/>
          <w:sz w:val="28"/>
          <w:szCs w:val="28"/>
        </w:rPr>
        <w:t>文化センター</w:t>
      </w:r>
      <w:r w:rsidR="00ED39E9">
        <w:rPr>
          <w:rFonts w:hint="eastAsia"/>
          <w:kern w:val="0"/>
          <w:sz w:val="28"/>
          <w:szCs w:val="28"/>
        </w:rPr>
        <w:t xml:space="preserve"> </w:t>
      </w:r>
      <w:r w:rsidR="0030643C">
        <w:rPr>
          <w:rFonts w:hint="eastAsia"/>
          <w:kern w:val="0"/>
          <w:sz w:val="28"/>
          <w:szCs w:val="28"/>
        </w:rPr>
        <w:t>２０２集会室</w:t>
      </w:r>
    </w:p>
    <w:p w:rsidR="00ED39E9" w:rsidRDefault="00ED39E9" w:rsidP="00ED39E9">
      <w:pPr>
        <w:ind w:left="3080" w:hangingChars="1100" w:hanging="3080"/>
        <w:rPr>
          <w:sz w:val="28"/>
          <w:szCs w:val="28"/>
        </w:rPr>
      </w:pPr>
    </w:p>
    <w:p w:rsidR="00CE4371" w:rsidRPr="00CE4371" w:rsidRDefault="00384ABE" w:rsidP="00CE4371">
      <w:pPr>
        <w:ind w:left="3080" w:hangingChars="1100" w:hanging="3080"/>
        <w:rPr>
          <w:sz w:val="28"/>
          <w:szCs w:val="28"/>
        </w:rPr>
      </w:pPr>
      <w:r w:rsidRPr="005700C2">
        <w:rPr>
          <w:rFonts w:hint="eastAsia"/>
          <w:sz w:val="28"/>
          <w:szCs w:val="28"/>
        </w:rPr>
        <w:t xml:space="preserve">４　</w:t>
      </w:r>
      <w:r w:rsidRPr="0030643C">
        <w:rPr>
          <w:rFonts w:hint="eastAsia"/>
          <w:spacing w:val="35"/>
          <w:kern w:val="0"/>
          <w:sz w:val="28"/>
          <w:szCs w:val="28"/>
          <w:fitText w:val="1680" w:id="-436467196"/>
        </w:rPr>
        <w:t>会議の議</w:t>
      </w:r>
      <w:r w:rsidRPr="0030643C">
        <w:rPr>
          <w:rFonts w:hint="eastAsia"/>
          <w:kern w:val="0"/>
          <w:sz w:val="28"/>
          <w:szCs w:val="28"/>
          <w:fitText w:val="1680" w:id="-436467196"/>
        </w:rPr>
        <w:t>題</w:t>
      </w:r>
      <w:r w:rsidR="000974F2">
        <w:rPr>
          <w:rFonts w:hint="eastAsia"/>
          <w:kern w:val="0"/>
          <w:sz w:val="28"/>
          <w:szCs w:val="28"/>
        </w:rPr>
        <w:t xml:space="preserve">　</w:t>
      </w:r>
      <w:r w:rsidR="00852F4F">
        <w:rPr>
          <w:rFonts w:hint="eastAsia"/>
          <w:kern w:val="0"/>
          <w:sz w:val="28"/>
          <w:szCs w:val="28"/>
        </w:rPr>
        <w:t xml:space="preserve">　</w:t>
      </w:r>
      <w:r w:rsidR="001B66EC">
        <w:rPr>
          <w:rFonts w:hint="eastAsia"/>
          <w:kern w:val="0"/>
          <w:sz w:val="28"/>
          <w:szCs w:val="28"/>
        </w:rPr>
        <w:t>（１）</w:t>
      </w:r>
      <w:r w:rsidR="0030643C" w:rsidRPr="0030643C">
        <w:rPr>
          <w:rFonts w:hint="eastAsia"/>
          <w:sz w:val="28"/>
          <w:szCs w:val="28"/>
        </w:rPr>
        <w:t>一次審査及び二次審査について</w:t>
      </w:r>
      <w:r w:rsidR="00CE4371" w:rsidRPr="00CE4371">
        <w:rPr>
          <w:rFonts w:hint="eastAsia"/>
          <w:sz w:val="28"/>
          <w:szCs w:val="28"/>
        </w:rPr>
        <w:t xml:space="preserve">　　　　</w:t>
      </w:r>
      <w:r w:rsidR="00CE4371" w:rsidRPr="00CE4371">
        <w:rPr>
          <w:rFonts w:hint="eastAsia"/>
          <w:sz w:val="28"/>
          <w:szCs w:val="28"/>
        </w:rPr>
        <w:t xml:space="preserve"> </w:t>
      </w:r>
      <w:r w:rsidR="00CE4371" w:rsidRPr="00CE4371">
        <w:rPr>
          <w:rFonts w:hint="eastAsia"/>
          <w:sz w:val="28"/>
          <w:szCs w:val="28"/>
        </w:rPr>
        <w:t xml:space="preserve">　　　　　</w:t>
      </w:r>
    </w:p>
    <w:p w:rsidR="00384ABE" w:rsidRPr="005700C2" w:rsidRDefault="001B66EC" w:rsidP="001B66EC">
      <w:pPr>
        <w:ind w:firstLineChars="1000" w:firstLine="2800"/>
        <w:rPr>
          <w:sz w:val="28"/>
          <w:szCs w:val="28"/>
        </w:rPr>
      </w:pPr>
      <w:r>
        <w:rPr>
          <w:rFonts w:hint="eastAsia"/>
          <w:sz w:val="28"/>
          <w:szCs w:val="28"/>
        </w:rPr>
        <w:t>（２）</w:t>
      </w:r>
      <w:r w:rsidR="0030643C">
        <w:rPr>
          <w:rFonts w:hint="eastAsia"/>
          <w:sz w:val="28"/>
          <w:szCs w:val="28"/>
        </w:rPr>
        <w:t>その他</w:t>
      </w:r>
      <w:bookmarkStart w:id="0" w:name="_GoBack"/>
      <w:bookmarkEnd w:id="0"/>
      <w:r w:rsidR="00CE4371" w:rsidRPr="00CE4371">
        <w:rPr>
          <w:rFonts w:hint="eastAsia"/>
          <w:sz w:val="28"/>
          <w:szCs w:val="28"/>
        </w:rPr>
        <w:t xml:space="preserve">　</w:t>
      </w:r>
    </w:p>
    <w:p w:rsidR="00CE4371" w:rsidRDefault="00CE4371" w:rsidP="00384ABE">
      <w:pPr>
        <w:rPr>
          <w:sz w:val="28"/>
          <w:szCs w:val="28"/>
        </w:rPr>
      </w:pPr>
    </w:p>
    <w:p w:rsidR="00384ABE" w:rsidRDefault="00384ABE" w:rsidP="00384ABE">
      <w:pPr>
        <w:rPr>
          <w:sz w:val="28"/>
          <w:szCs w:val="28"/>
        </w:rPr>
      </w:pPr>
      <w:r w:rsidRPr="005700C2">
        <w:rPr>
          <w:rFonts w:hint="eastAsia"/>
          <w:sz w:val="28"/>
          <w:szCs w:val="28"/>
        </w:rPr>
        <w:t>５　公開・非公開</w:t>
      </w:r>
      <w:r>
        <w:rPr>
          <w:rFonts w:hint="eastAsia"/>
          <w:sz w:val="28"/>
          <w:szCs w:val="28"/>
        </w:rPr>
        <w:t xml:space="preserve">　　</w:t>
      </w:r>
      <w:r w:rsidR="000974F2">
        <w:rPr>
          <w:rFonts w:hint="eastAsia"/>
          <w:sz w:val="28"/>
          <w:szCs w:val="28"/>
        </w:rPr>
        <w:t>非公開</w:t>
      </w:r>
    </w:p>
    <w:p w:rsidR="00384ABE" w:rsidRPr="005700C2" w:rsidRDefault="00384ABE" w:rsidP="00384ABE">
      <w:pPr>
        <w:ind w:firstLineChars="200" w:firstLine="560"/>
        <w:rPr>
          <w:sz w:val="28"/>
          <w:szCs w:val="28"/>
        </w:rPr>
      </w:pPr>
      <w:r w:rsidRPr="005700C2">
        <w:rPr>
          <w:rFonts w:hint="eastAsia"/>
          <w:sz w:val="28"/>
          <w:szCs w:val="28"/>
        </w:rPr>
        <w:t>の別</w:t>
      </w:r>
    </w:p>
    <w:p w:rsidR="00384ABE" w:rsidRDefault="00384ABE" w:rsidP="00384ABE">
      <w:pPr>
        <w:rPr>
          <w:sz w:val="28"/>
          <w:szCs w:val="28"/>
        </w:rPr>
      </w:pPr>
    </w:p>
    <w:p w:rsidR="000974F2" w:rsidRPr="00852F4F" w:rsidRDefault="00384ABE" w:rsidP="00C97F96">
      <w:pPr>
        <w:ind w:left="2800" w:hangingChars="1000" w:hanging="2800"/>
        <w:rPr>
          <w:sz w:val="28"/>
          <w:szCs w:val="28"/>
        </w:rPr>
      </w:pPr>
      <w:r w:rsidRPr="005700C2">
        <w:rPr>
          <w:rFonts w:hint="eastAsia"/>
          <w:sz w:val="28"/>
          <w:szCs w:val="28"/>
        </w:rPr>
        <w:t>６　非公開の理由</w:t>
      </w:r>
      <w:r>
        <w:rPr>
          <w:rFonts w:hint="eastAsia"/>
          <w:sz w:val="28"/>
          <w:szCs w:val="28"/>
        </w:rPr>
        <w:t xml:space="preserve">　</w:t>
      </w:r>
      <w:r w:rsidR="00C97F96">
        <w:rPr>
          <w:rFonts w:hint="eastAsia"/>
          <w:sz w:val="28"/>
          <w:szCs w:val="28"/>
        </w:rPr>
        <w:t xml:space="preserve">　</w:t>
      </w:r>
      <w:r w:rsidR="000974F2" w:rsidRPr="00852F4F">
        <w:rPr>
          <w:rFonts w:hint="eastAsia"/>
          <w:sz w:val="28"/>
          <w:szCs w:val="28"/>
        </w:rPr>
        <w:t>・業務上のノウハウに関する情報及び法人等の内部に関する情報について審議するため、これらの情報が模倣された場合には、事業優位性、競争上の地位、その他正当な利益を害する恐れがあるため。</w:t>
      </w:r>
    </w:p>
    <w:p w:rsidR="000974F2" w:rsidRDefault="000974F2" w:rsidP="00852F4F">
      <w:pPr>
        <w:ind w:leftChars="1150" w:left="2760"/>
        <w:rPr>
          <w:sz w:val="28"/>
          <w:szCs w:val="28"/>
        </w:rPr>
      </w:pPr>
      <w:r w:rsidRPr="00852F4F">
        <w:rPr>
          <w:rFonts w:hint="eastAsia"/>
          <w:sz w:val="28"/>
          <w:szCs w:val="28"/>
        </w:rPr>
        <w:t>・自由闊達な意見交換ができなくなり、委員会の運営が著しく阻害される恐れがあるため。</w:t>
      </w:r>
    </w:p>
    <w:p w:rsidR="00ED39E9" w:rsidRPr="00ED39E9" w:rsidRDefault="00ED39E9" w:rsidP="00852F4F">
      <w:pPr>
        <w:ind w:leftChars="1150" w:left="2760"/>
        <w:rPr>
          <w:sz w:val="28"/>
          <w:szCs w:val="28"/>
        </w:rPr>
      </w:pPr>
      <w:r w:rsidRPr="00ED39E9">
        <w:rPr>
          <w:rFonts w:ascii="ＭＳ 明朝" w:hAnsi="ＭＳ 明朝" w:cs="ＭＳ Ｐゴシック" w:hint="eastAsia"/>
          <w:color w:val="111111"/>
          <w:kern w:val="0"/>
          <w:sz w:val="28"/>
          <w:szCs w:val="28"/>
        </w:rPr>
        <w:t xml:space="preserve">・上尾市公の施設の指定管理者候補者選定委員会条例　</w:t>
      </w:r>
      <w:r w:rsidRPr="00ED39E9">
        <w:rPr>
          <w:rFonts w:hint="eastAsia"/>
          <w:sz w:val="28"/>
          <w:szCs w:val="28"/>
        </w:rPr>
        <w:t>第</w:t>
      </w:r>
      <w:r w:rsidRPr="00ED39E9">
        <w:rPr>
          <w:rFonts w:hint="eastAsia"/>
          <w:sz w:val="28"/>
          <w:szCs w:val="28"/>
        </w:rPr>
        <w:t>7</w:t>
      </w:r>
      <w:r w:rsidRPr="00ED39E9">
        <w:rPr>
          <w:rFonts w:hint="eastAsia"/>
          <w:sz w:val="28"/>
          <w:szCs w:val="28"/>
        </w:rPr>
        <w:t>条第</w:t>
      </w:r>
      <w:r w:rsidRPr="00ED39E9">
        <w:rPr>
          <w:rFonts w:hint="eastAsia"/>
          <w:sz w:val="28"/>
          <w:szCs w:val="28"/>
        </w:rPr>
        <w:t>4</w:t>
      </w:r>
      <w:r w:rsidRPr="00ED39E9">
        <w:rPr>
          <w:rFonts w:hint="eastAsia"/>
          <w:sz w:val="28"/>
          <w:szCs w:val="28"/>
        </w:rPr>
        <w:t>項</w:t>
      </w:r>
    </w:p>
    <w:p w:rsidR="00384ABE" w:rsidRDefault="00384ABE" w:rsidP="00384ABE">
      <w:pPr>
        <w:rPr>
          <w:sz w:val="28"/>
          <w:szCs w:val="28"/>
        </w:rPr>
      </w:pPr>
    </w:p>
    <w:p w:rsidR="00384ABE" w:rsidRPr="005700C2" w:rsidRDefault="00384ABE" w:rsidP="00384ABE">
      <w:pPr>
        <w:rPr>
          <w:sz w:val="28"/>
          <w:szCs w:val="28"/>
        </w:rPr>
      </w:pPr>
      <w:r w:rsidRPr="005700C2">
        <w:rPr>
          <w:rFonts w:hint="eastAsia"/>
          <w:sz w:val="28"/>
          <w:szCs w:val="28"/>
        </w:rPr>
        <w:t xml:space="preserve">７　</w:t>
      </w:r>
      <w:r w:rsidRPr="0030643C">
        <w:rPr>
          <w:rFonts w:hint="eastAsia"/>
          <w:spacing w:val="35"/>
          <w:kern w:val="0"/>
          <w:sz w:val="28"/>
          <w:szCs w:val="28"/>
          <w:fitText w:val="1680" w:id="-436466944"/>
        </w:rPr>
        <w:t>傍聴の定</w:t>
      </w:r>
      <w:r w:rsidRPr="0030643C">
        <w:rPr>
          <w:rFonts w:hint="eastAsia"/>
          <w:kern w:val="0"/>
          <w:sz w:val="28"/>
          <w:szCs w:val="28"/>
          <w:fitText w:val="1680" w:id="-436466944"/>
        </w:rPr>
        <w:t>員</w:t>
      </w:r>
      <w:r>
        <w:rPr>
          <w:rFonts w:hint="eastAsia"/>
          <w:kern w:val="0"/>
          <w:sz w:val="28"/>
          <w:szCs w:val="28"/>
        </w:rPr>
        <w:t xml:space="preserve">　　</w:t>
      </w:r>
      <w:r w:rsidR="000974F2">
        <w:rPr>
          <w:rFonts w:hint="eastAsia"/>
          <w:kern w:val="0"/>
          <w:sz w:val="28"/>
          <w:szCs w:val="28"/>
        </w:rPr>
        <w:t>―</w:t>
      </w:r>
    </w:p>
    <w:p w:rsidR="00384ABE" w:rsidRPr="005700C2" w:rsidRDefault="00384ABE" w:rsidP="00384ABE">
      <w:pPr>
        <w:rPr>
          <w:sz w:val="28"/>
          <w:szCs w:val="28"/>
        </w:rPr>
      </w:pPr>
    </w:p>
    <w:p w:rsidR="00384ABE" w:rsidRPr="005700C2" w:rsidRDefault="00384ABE" w:rsidP="000974F2">
      <w:pPr>
        <w:ind w:left="2780" w:hangingChars="993" w:hanging="2780"/>
        <w:rPr>
          <w:sz w:val="28"/>
          <w:szCs w:val="28"/>
        </w:rPr>
      </w:pPr>
      <w:r w:rsidRPr="005700C2">
        <w:rPr>
          <w:rFonts w:hint="eastAsia"/>
          <w:sz w:val="28"/>
          <w:szCs w:val="28"/>
        </w:rPr>
        <w:t xml:space="preserve">８　</w:t>
      </w:r>
      <w:r w:rsidRPr="0030643C">
        <w:rPr>
          <w:rFonts w:hint="eastAsia"/>
          <w:spacing w:val="35"/>
          <w:kern w:val="0"/>
          <w:sz w:val="28"/>
          <w:szCs w:val="28"/>
          <w:fitText w:val="1680" w:id="-436466943"/>
        </w:rPr>
        <w:t>傍聴の手</w:t>
      </w:r>
      <w:r w:rsidRPr="0030643C">
        <w:rPr>
          <w:rFonts w:hint="eastAsia"/>
          <w:kern w:val="0"/>
          <w:sz w:val="28"/>
          <w:szCs w:val="28"/>
          <w:fitText w:val="1680" w:id="-436466943"/>
        </w:rPr>
        <w:t>続</w:t>
      </w:r>
      <w:r>
        <w:rPr>
          <w:rFonts w:hint="eastAsia"/>
          <w:kern w:val="0"/>
          <w:sz w:val="28"/>
          <w:szCs w:val="28"/>
        </w:rPr>
        <w:t xml:space="preserve">　　</w:t>
      </w:r>
      <w:r w:rsidR="000974F2">
        <w:rPr>
          <w:rFonts w:hint="eastAsia"/>
          <w:kern w:val="0"/>
          <w:sz w:val="28"/>
          <w:szCs w:val="28"/>
        </w:rPr>
        <w:t>―</w:t>
      </w:r>
    </w:p>
    <w:p w:rsidR="00384ABE" w:rsidRPr="005700C2" w:rsidRDefault="00384ABE" w:rsidP="00384ABE">
      <w:pPr>
        <w:rPr>
          <w:sz w:val="28"/>
          <w:szCs w:val="28"/>
        </w:rPr>
      </w:pPr>
    </w:p>
    <w:p w:rsidR="00384ABE" w:rsidRDefault="00384ABE" w:rsidP="00384ABE">
      <w:pPr>
        <w:rPr>
          <w:sz w:val="28"/>
          <w:szCs w:val="28"/>
        </w:rPr>
      </w:pPr>
      <w:r w:rsidRPr="005700C2">
        <w:rPr>
          <w:rFonts w:hint="eastAsia"/>
          <w:sz w:val="28"/>
          <w:szCs w:val="28"/>
        </w:rPr>
        <w:t>９　問い合わせ先</w:t>
      </w:r>
      <w:r w:rsidR="000974F2">
        <w:rPr>
          <w:rFonts w:hint="eastAsia"/>
          <w:sz w:val="28"/>
          <w:szCs w:val="28"/>
        </w:rPr>
        <w:t xml:space="preserve">　　市民生活部　市民協働推進課</w:t>
      </w:r>
    </w:p>
    <w:p w:rsidR="00384ABE" w:rsidRPr="00832A38" w:rsidRDefault="00384ABE" w:rsidP="00384ABE">
      <w:pPr>
        <w:ind w:firstLineChars="199" w:firstLine="557"/>
        <w:rPr>
          <w:rFonts w:ascii="ＭＳ 明朝" w:hAnsi="ＭＳ 明朝"/>
          <w:sz w:val="28"/>
          <w:szCs w:val="28"/>
        </w:rPr>
      </w:pPr>
      <w:r w:rsidRPr="00832A38">
        <w:rPr>
          <w:rFonts w:hint="eastAsia"/>
          <w:sz w:val="28"/>
          <w:szCs w:val="28"/>
        </w:rPr>
        <w:t>（担当課）</w:t>
      </w:r>
    </w:p>
    <w:sectPr w:rsidR="00384ABE" w:rsidRPr="00832A38" w:rsidSect="00384ABE">
      <w:pgSz w:w="11906" w:h="16838" w:code="9"/>
      <w:pgMar w:top="1021" w:right="1247" w:bottom="1247" w:left="1075" w:header="851" w:footer="992"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F4F" w:rsidRDefault="00852F4F" w:rsidP="00852F4F">
      <w:r>
        <w:separator/>
      </w:r>
    </w:p>
  </w:endnote>
  <w:endnote w:type="continuationSeparator" w:id="0">
    <w:p w:rsidR="00852F4F" w:rsidRDefault="00852F4F" w:rsidP="0085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F4F" w:rsidRDefault="00852F4F" w:rsidP="00852F4F">
      <w:r>
        <w:separator/>
      </w:r>
    </w:p>
  </w:footnote>
  <w:footnote w:type="continuationSeparator" w:id="0">
    <w:p w:rsidR="00852F4F" w:rsidRDefault="00852F4F" w:rsidP="00852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111"/>
    <w:rsid w:val="00052111"/>
    <w:rsid w:val="000974F2"/>
    <w:rsid w:val="001B66EC"/>
    <w:rsid w:val="0020512B"/>
    <w:rsid w:val="00215817"/>
    <w:rsid w:val="00261955"/>
    <w:rsid w:val="00281BC5"/>
    <w:rsid w:val="002C24B2"/>
    <w:rsid w:val="0030643C"/>
    <w:rsid w:val="00384ABE"/>
    <w:rsid w:val="003F52F0"/>
    <w:rsid w:val="0059461F"/>
    <w:rsid w:val="007A11F0"/>
    <w:rsid w:val="00852F4F"/>
    <w:rsid w:val="00A43424"/>
    <w:rsid w:val="00B0534D"/>
    <w:rsid w:val="00C60876"/>
    <w:rsid w:val="00C97F96"/>
    <w:rsid w:val="00CE4371"/>
    <w:rsid w:val="00ED3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FBBEAB8"/>
  <w15:chartTrackingRefBased/>
  <w15:docId w15:val="{A20CC6D9-6447-430A-8A67-DB9C9BB6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C24B2"/>
    <w:rPr>
      <w:rFonts w:ascii="Arial" w:eastAsia="ＭＳ ゴシック" w:hAnsi="Arial"/>
      <w:sz w:val="18"/>
      <w:szCs w:val="18"/>
    </w:rPr>
  </w:style>
  <w:style w:type="paragraph" w:styleId="a4">
    <w:name w:val="Block Text"/>
    <w:basedOn w:val="a"/>
    <w:rsid w:val="00384ABE"/>
    <w:pPr>
      <w:ind w:leftChars="100" w:left="798" w:rightChars="97" w:right="259" w:hangingChars="199" w:hanging="531"/>
    </w:pPr>
  </w:style>
  <w:style w:type="paragraph" w:styleId="a5">
    <w:name w:val="header"/>
    <w:basedOn w:val="a"/>
    <w:link w:val="a6"/>
    <w:rsid w:val="00852F4F"/>
    <w:pPr>
      <w:tabs>
        <w:tab w:val="center" w:pos="4252"/>
        <w:tab w:val="right" w:pos="8504"/>
      </w:tabs>
      <w:snapToGrid w:val="0"/>
    </w:pPr>
  </w:style>
  <w:style w:type="character" w:customStyle="1" w:styleId="a6">
    <w:name w:val="ヘッダー (文字)"/>
    <w:basedOn w:val="a0"/>
    <w:link w:val="a5"/>
    <w:rsid w:val="00852F4F"/>
    <w:rPr>
      <w:kern w:val="2"/>
      <w:sz w:val="24"/>
    </w:rPr>
  </w:style>
  <w:style w:type="paragraph" w:styleId="a7">
    <w:name w:val="footer"/>
    <w:basedOn w:val="a"/>
    <w:link w:val="a8"/>
    <w:rsid w:val="00852F4F"/>
    <w:pPr>
      <w:tabs>
        <w:tab w:val="center" w:pos="4252"/>
        <w:tab w:val="right" w:pos="8504"/>
      </w:tabs>
      <w:snapToGrid w:val="0"/>
    </w:pPr>
  </w:style>
  <w:style w:type="character" w:customStyle="1" w:styleId="a8">
    <w:name w:val="フッター (文字)"/>
    <w:basedOn w:val="a0"/>
    <w:link w:val="a7"/>
    <w:rsid w:val="00852F4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978F1-A873-4ABF-B59D-DD43415A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343</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会　 議　 録</vt:lpstr>
    </vt:vector>
  </TitlesOfParts>
  <Company>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上尾市</dc:creator>
  <cp:keywords/>
  <cp:lastModifiedBy>30309武山裕也</cp:lastModifiedBy>
  <cp:revision>9</cp:revision>
  <cp:lastPrinted>2003-04-23T07:03:00Z</cp:lastPrinted>
  <dcterms:created xsi:type="dcterms:W3CDTF">2022-07-04T01:38:00Z</dcterms:created>
  <dcterms:modified xsi:type="dcterms:W3CDTF">2025-08-12T00:53:00Z</dcterms:modified>
</cp:coreProperties>
</file>