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13CAB" w14:textId="77777777" w:rsidR="00652D75" w:rsidRPr="005B5FAF" w:rsidRDefault="00652D75" w:rsidP="00652D75">
      <w:pPr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bookmarkStart w:id="0" w:name="_GoBack"/>
      <w:bookmarkEnd w:id="0"/>
      <w:r w:rsidRPr="005B5FAF">
        <w:rPr>
          <w:rFonts w:ascii="ＭＳ 明朝" w:eastAsia="ＭＳ 明朝" w:hAnsi="ＭＳ 明朝" w:cs="Times New Roman" w:hint="eastAsia"/>
          <w:color w:val="000000" w:themeColor="text1"/>
          <w:sz w:val="22"/>
        </w:rPr>
        <w:t>様式第3号（第6条関係）</w:t>
      </w:r>
    </w:p>
    <w:p w14:paraId="2A1132EE" w14:textId="77777777" w:rsidR="00652D75" w:rsidRPr="005B5FAF" w:rsidRDefault="00652D75" w:rsidP="00652D75">
      <w:pPr>
        <w:jc w:val="center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5B5FAF">
        <w:rPr>
          <w:rFonts w:ascii="ＭＳ 明朝" w:eastAsia="ＭＳ 明朝" w:hAnsi="ＭＳ 明朝" w:cs="Times New Roman" w:hint="eastAsia"/>
          <w:color w:val="000000" w:themeColor="text1"/>
          <w:sz w:val="22"/>
        </w:rPr>
        <w:t>去勢手術を受けさせた猫（オス）の一覧表</w:t>
      </w:r>
    </w:p>
    <w:tbl>
      <w:tblPr>
        <w:tblStyle w:val="a3"/>
        <w:tblW w:w="8830" w:type="dxa"/>
        <w:tblInd w:w="-147" w:type="dxa"/>
        <w:tblLook w:val="04A0" w:firstRow="1" w:lastRow="0" w:firstColumn="1" w:lastColumn="0" w:noHBand="0" w:noVBand="1"/>
      </w:tblPr>
      <w:tblGrid>
        <w:gridCol w:w="605"/>
        <w:gridCol w:w="1331"/>
        <w:gridCol w:w="1693"/>
        <w:gridCol w:w="1330"/>
        <w:gridCol w:w="1573"/>
        <w:gridCol w:w="1210"/>
        <w:gridCol w:w="1088"/>
      </w:tblGrid>
      <w:tr w:rsidR="00652D75" w:rsidRPr="005B5FAF" w14:paraId="2EAF9665" w14:textId="77777777" w:rsidTr="00BB0B92">
        <w:trPr>
          <w:trHeight w:val="900"/>
        </w:trPr>
        <w:tc>
          <w:tcPr>
            <w:tcW w:w="605" w:type="dxa"/>
            <w:shd w:val="clear" w:color="auto" w:fill="D9D9D9" w:themeFill="background1" w:themeFillShade="D9"/>
          </w:tcPr>
          <w:p w14:paraId="70DBA0E3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№</w:t>
            </w:r>
          </w:p>
        </w:tc>
        <w:tc>
          <w:tcPr>
            <w:tcW w:w="1331" w:type="dxa"/>
            <w:shd w:val="clear" w:color="auto" w:fill="D9D9D9" w:themeFill="background1" w:themeFillShade="D9"/>
          </w:tcPr>
          <w:p w14:paraId="34B808CB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保護場所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133635FB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特徴（毛色等）</w:t>
            </w:r>
          </w:p>
        </w:tc>
        <w:tc>
          <w:tcPr>
            <w:tcW w:w="1330" w:type="dxa"/>
            <w:shd w:val="clear" w:color="auto" w:fill="D9D9D9" w:themeFill="background1" w:themeFillShade="D9"/>
          </w:tcPr>
          <w:p w14:paraId="21C196AF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手術日</w:t>
            </w:r>
          </w:p>
        </w:tc>
        <w:tc>
          <w:tcPr>
            <w:tcW w:w="1573" w:type="dxa"/>
            <w:shd w:val="clear" w:color="auto" w:fill="D9D9D9" w:themeFill="background1" w:themeFillShade="D9"/>
          </w:tcPr>
          <w:p w14:paraId="1ABE6967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動物病院</w:t>
            </w:r>
          </w:p>
        </w:tc>
        <w:tc>
          <w:tcPr>
            <w:tcW w:w="1210" w:type="dxa"/>
            <w:shd w:val="clear" w:color="auto" w:fill="D9D9D9" w:themeFill="background1" w:themeFillShade="D9"/>
          </w:tcPr>
          <w:p w14:paraId="15DE663E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手術費</w:t>
            </w:r>
          </w:p>
        </w:tc>
        <w:tc>
          <w:tcPr>
            <w:tcW w:w="1088" w:type="dxa"/>
            <w:shd w:val="clear" w:color="auto" w:fill="D9D9D9" w:themeFill="background1" w:themeFillShade="D9"/>
          </w:tcPr>
          <w:p w14:paraId="1005197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補助金額</w:t>
            </w:r>
          </w:p>
        </w:tc>
      </w:tr>
      <w:tr w:rsidR="00652D75" w:rsidRPr="005B5FAF" w14:paraId="28876025" w14:textId="77777777" w:rsidTr="00BB0B92">
        <w:trPr>
          <w:trHeight w:val="900"/>
        </w:trPr>
        <w:tc>
          <w:tcPr>
            <w:tcW w:w="605" w:type="dxa"/>
          </w:tcPr>
          <w:p w14:paraId="21296D32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例</w:t>
            </w:r>
          </w:p>
        </w:tc>
        <w:tc>
          <w:tcPr>
            <w:tcW w:w="1331" w:type="dxa"/>
          </w:tcPr>
          <w:p w14:paraId="4D4EDC19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本町3-1-1付近</w:t>
            </w:r>
          </w:p>
        </w:tc>
        <w:tc>
          <w:tcPr>
            <w:tcW w:w="1693" w:type="dxa"/>
          </w:tcPr>
          <w:p w14:paraId="655E891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三毛、かぎしっぽ</w:t>
            </w:r>
          </w:p>
        </w:tc>
        <w:tc>
          <w:tcPr>
            <w:tcW w:w="1330" w:type="dxa"/>
          </w:tcPr>
          <w:p w14:paraId="76BF1C29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R3.4.1</w:t>
            </w:r>
          </w:p>
        </w:tc>
        <w:tc>
          <w:tcPr>
            <w:tcW w:w="1573" w:type="dxa"/>
          </w:tcPr>
          <w:p w14:paraId="1CA8500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上尾動物病院</w:t>
            </w:r>
          </w:p>
        </w:tc>
        <w:tc>
          <w:tcPr>
            <w:tcW w:w="1210" w:type="dxa"/>
          </w:tcPr>
          <w:p w14:paraId="0013BFA5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15,000円</w:t>
            </w:r>
          </w:p>
        </w:tc>
        <w:tc>
          <w:tcPr>
            <w:tcW w:w="1088" w:type="dxa"/>
          </w:tcPr>
          <w:p w14:paraId="10ABC3E8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記入不要</w:t>
            </w:r>
          </w:p>
        </w:tc>
      </w:tr>
      <w:tr w:rsidR="00652D75" w:rsidRPr="005B5FAF" w14:paraId="396FD86E" w14:textId="77777777" w:rsidTr="00BB0B92">
        <w:trPr>
          <w:trHeight w:val="900"/>
        </w:trPr>
        <w:tc>
          <w:tcPr>
            <w:tcW w:w="605" w:type="dxa"/>
          </w:tcPr>
          <w:p w14:paraId="6C8029CC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1331" w:type="dxa"/>
          </w:tcPr>
          <w:p w14:paraId="0BD0743E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57082F2F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700714E8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5ABA0BA1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2E5D095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423D0183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7C3CB19A" w14:textId="77777777" w:rsidTr="00BB0B92">
        <w:trPr>
          <w:trHeight w:val="869"/>
        </w:trPr>
        <w:tc>
          <w:tcPr>
            <w:tcW w:w="605" w:type="dxa"/>
          </w:tcPr>
          <w:p w14:paraId="12CEC5A3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２</w:t>
            </w:r>
          </w:p>
        </w:tc>
        <w:tc>
          <w:tcPr>
            <w:tcW w:w="1331" w:type="dxa"/>
          </w:tcPr>
          <w:p w14:paraId="2180B13E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611C65BF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19784281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359C1AD7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40BE8AF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68E6E06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76069E2E" w14:textId="77777777" w:rsidTr="00BB0B92">
        <w:trPr>
          <w:trHeight w:val="900"/>
        </w:trPr>
        <w:tc>
          <w:tcPr>
            <w:tcW w:w="605" w:type="dxa"/>
          </w:tcPr>
          <w:p w14:paraId="3F765263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３</w:t>
            </w:r>
          </w:p>
        </w:tc>
        <w:tc>
          <w:tcPr>
            <w:tcW w:w="1331" w:type="dxa"/>
          </w:tcPr>
          <w:p w14:paraId="39437A1B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6CB024F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3C87ED2E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45A2CD82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11B2DF3A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162A763C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2E15945A" w14:textId="77777777" w:rsidTr="00BB0B92">
        <w:trPr>
          <w:trHeight w:val="900"/>
        </w:trPr>
        <w:tc>
          <w:tcPr>
            <w:tcW w:w="605" w:type="dxa"/>
          </w:tcPr>
          <w:p w14:paraId="76EF485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４</w:t>
            </w:r>
          </w:p>
        </w:tc>
        <w:tc>
          <w:tcPr>
            <w:tcW w:w="1331" w:type="dxa"/>
          </w:tcPr>
          <w:p w14:paraId="54B80927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3343F044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50652509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534ABD49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754C6C63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0FE70E20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27D75FAC" w14:textId="77777777" w:rsidTr="00BB0B92">
        <w:trPr>
          <w:trHeight w:val="900"/>
        </w:trPr>
        <w:tc>
          <w:tcPr>
            <w:tcW w:w="605" w:type="dxa"/>
          </w:tcPr>
          <w:p w14:paraId="0CE9196A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５</w:t>
            </w:r>
          </w:p>
        </w:tc>
        <w:tc>
          <w:tcPr>
            <w:tcW w:w="1331" w:type="dxa"/>
          </w:tcPr>
          <w:p w14:paraId="6580AD61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14885315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4CE8153C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7E837902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14C6363E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131BAD63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08B138DE" w14:textId="77777777" w:rsidTr="00BB0B92">
        <w:trPr>
          <w:trHeight w:val="900"/>
        </w:trPr>
        <w:tc>
          <w:tcPr>
            <w:tcW w:w="605" w:type="dxa"/>
          </w:tcPr>
          <w:p w14:paraId="0C7DFF83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６</w:t>
            </w:r>
          </w:p>
        </w:tc>
        <w:tc>
          <w:tcPr>
            <w:tcW w:w="1331" w:type="dxa"/>
          </w:tcPr>
          <w:p w14:paraId="58BFF6A4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5765D84E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7928034C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0F136815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768CAFA3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0E3B0165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7FBC46E1" w14:textId="77777777" w:rsidTr="00BB0B92">
        <w:trPr>
          <w:trHeight w:val="900"/>
        </w:trPr>
        <w:tc>
          <w:tcPr>
            <w:tcW w:w="605" w:type="dxa"/>
          </w:tcPr>
          <w:p w14:paraId="11DF4078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７</w:t>
            </w:r>
          </w:p>
        </w:tc>
        <w:tc>
          <w:tcPr>
            <w:tcW w:w="1331" w:type="dxa"/>
          </w:tcPr>
          <w:p w14:paraId="3CB8E854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1CB5A2DA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7F3551D8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3B91C4B4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62340355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0070BAD6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61F3E0C7" w14:textId="77777777" w:rsidTr="00BB0B92">
        <w:trPr>
          <w:trHeight w:val="869"/>
        </w:trPr>
        <w:tc>
          <w:tcPr>
            <w:tcW w:w="605" w:type="dxa"/>
          </w:tcPr>
          <w:p w14:paraId="74F82D35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８</w:t>
            </w:r>
          </w:p>
        </w:tc>
        <w:tc>
          <w:tcPr>
            <w:tcW w:w="1331" w:type="dxa"/>
          </w:tcPr>
          <w:p w14:paraId="6FEB3F37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2EE50FA7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24963816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31F2633C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3AD5B3F6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3365C2EE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0BEF47C8" w14:textId="77777777" w:rsidTr="00BB0B92">
        <w:trPr>
          <w:trHeight w:val="900"/>
        </w:trPr>
        <w:tc>
          <w:tcPr>
            <w:tcW w:w="605" w:type="dxa"/>
          </w:tcPr>
          <w:p w14:paraId="64031499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９</w:t>
            </w:r>
          </w:p>
        </w:tc>
        <w:tc>
          <w:tcPr>
            <w:tcW w:w="1331" w:type="dxa"/>
          </w:tcPr>
          <w:p w14:paraId="653A1768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00A0EB38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386C6F2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32F1F528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0756BC60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2585753C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0660126E" w14:textId="77777777" w:rsidTr="00BB0B92">
        <w:trPr>
          <w:trHeight w:val="900"/>
        </w:trPr>
        <w:tc>
          <w:tcPr>
            <w:tcW w:w="605" w:type="dxa"/>
          </w:tcPr>
          <w:p w14:paraId="75A173FB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10</w:t>
            </w:r>
          </w:p>
        </w:tc>
        <w:tc>
          <w:tcPr>
            <w:tcW w:w="1331" w:type="dxa"/>
          </w:tcPr>
          <w:p w14:paraId="4DEB6A74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693" w:type="dxa"/>
          </w:tcPr>
          <w:p w14:paraId="5B5FD129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330" w:type="dxa"/>
          </w:tcPr>
          <w:p w14:paraId="05E7F6C0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573" w:type="dxa"/>
          </w:tcPr>
          <w:p w14:paraId="2EF1E9F6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210" w:type="dxa"/>
          </w:tcPr>
          <w:p w14:paraId="11A93D6A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14:paraId="24A5C415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652D75" w:rsidRPr="005B5FAF" w14:paraId="17412675" w14:textId="77777777" w:rsidTr="00BB0B92">
        <w:trPr>
          <w:trHeight w:val="900"/>
        </w:trPr>
        <w:tc>
          <w:tcPr>
            <w:tcW w:w="605" w:type="dxa"/>
          </w:tcPr>
          <w:p w14:paraId="2EAFAD4D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1331" w:type="dxa"/>
          </w:tcPr>
          <w:p w14:paraId="24982450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693" w:type="dxa"/>
          </w:tcPr>
          <w:p w14:paraId="7BB5D385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330" w:type="dxa"/>
          </w:tcPr>
          <w:p w14:paraId="098099F1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573" w:type="dxa"/>
          </w:tcPr>
          <w:p w14:paraId="259E7983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210" w:type="dxa"/>
          </w:tcPr>
          <w:p w14:paraId="4BA84A97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5B5FAF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－</w:t>
            </w:r>
          </w:p>
        </w:tc>
        <w:tc>
          <w:tcPr>
            <w:tcW w:w="1088" w:type="dxa"/>
          </w:tcPr>
          <w:p w14:paraId="12425EF2" w14:textId="77777777" w:rsidR="00652D75" w:rsidRPr="005B5FAF" w:rsidRDefault="00652D75" w:rsidP="00BB0B92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</w:tbl>
    <w:p w14:paraId="396D275A" w14:textId="77777777" w:rsidR="00856D77" w:rsidRDefault="00856D77"/>
    <w:sectPr w:rsidR="00856D77" w:rsidSect="00652D7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75"/>
    <w:rsid w:val="00547BFC"/>
    <w:rsid w:val="0057707D"/>
    <w:rsid w:val="00652D75"/>
    <w:rsid w:val="00856D77"/>
    <w:rsid w:val="009C2FD5"/>
    <w:rsid w:val="00B46638"/>
    <w:rsid w:val="00F0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D654FD"/>
  <w15:chartTrackingRefBased/>
  <w15:docId w15:val="{74C310D5-1796-4755-BF92-00E1DA4D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32158湯口望美</cp:lastModifiedBy>
  <cp:revision>4</cp:revision>
  <cp:lastPrinted>2026-10-13T04:03:00Z</cp:lastPrinted>
  <dcterms:created xsi:type="dcterms:W3CDTF">2024-02-13T04:46:00Z</dcterms:created>
  <dcterms:modified xsi:type="dcterms:W3CDTF">2026-10-13T04:03:00Z</dcterms:modified>
</cp:coreProperties>
</file>