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639A" w14:textId="253755FC" w:rsidR="00B57837" w:rsidRPr="00AA05D6" w:rsidRDefault="00B57837" w:rsidP="00AA05D6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年</w:t>
      </w:r>
      <w:r w:rsidR="008226C5" w:rsidRPr="00AA05D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A05D6" w:rsidRPr="00AA0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AA05D6" w:rsidRPr="00AA0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A05D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3C0EA61" w14:textId="1769BBCA" w:rsidR="000345D3" w:rsidRPr="00AA05D6" w:rsidRDefault="008C63CB" w:rsidP="008C63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79071D4" w14:textId="125068A9" w:rsidR="00DA13BC" w:rsidRPr="00AA05D6" w:rsidRDefault="00AA05D6" w:rsidP="00AA05D6">
      <w:pPr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上尾市教育委員会</w:t>
      </w:r>
    </w:p>
    <w:p w14:paraId="2321E979" w14:textId="11948AE2" w:rsidR="000345D3" w:rsidRPr="00AA05D6" w:rsidRDefault="000345D3" w:rsidP="00AA05D6">
      <w:pPr>
        <w:rPr>
          <w:rFonts w:ascii="ＭＳ 明朝" w:eastAsia="ＭＳ 明朝" w:hAnsi="ＭＳ 明朝"/>
          <w:sz w:val="24"/>
          <w:szCs w:val="24"/>
        </w:rPr>
      </w:pPr>
    </w:p>
    <w:p w14:paraId="7C5D0012" w14:textId="77777777" w:rsidR="00AA05D6" w:rsidRPr="00AA05D6" w:rsidRDefault="00AA05D6" w:rsidP="00AA05D6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住　　所</w:t>
      </w:r>
    </w:p>
    <w:p w14:paraId="16D8AFF9" w14:textId="77777777" w:rsidR="00AA05D6" w:rsidRPr="00AA05D6" w:rsidRDefault="00AA05D6" w:rsidP="00AA05D6">
      <w:pPr>
        <w:spacing w:line="360" w:lineRule="auto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申請者（保護者）氏　　名</w:t>
      </w:r>
    </w:p>
    <w:p w14:paraId="11E399A2" w14:textId="77777777" w:rsidR="00AA05D6" w:rsidRPr="00AA05D6" w:rsidRDefault="00AA05D6" w:rsidP="00AA05D6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電話番号</w:t>
      </w:r>
    </w:p>
    <w:p w14:paraId="691544B0" w14:textId="3BE22CC4" w:rsidR="000345D3" w:rsidRPr="00AA05D6" w:rsidRDefault="00B57837" w:rsidP="00D64129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0F67AA21" w14:textId="0A9E3EDD" w:rsidR="008226C5" w:rsidRPr="00AA05D6" w:rsidRDefault="008226C5" w:rsidP="008226C5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上尾市朝のこどもの居場所運営事業</w:t>
      </w:r>
      <w:r w:rsidR="00AA05D6" w:rsidRPr="00AA05D6">
        <w:rPr>
          <w:rFonts w:ascii="ＭＳ 明朝" w:eastAsia="ＭＳ 明朝" w:hAnsi="ＭＳ 明朝" w:hint="eastAsia"/>
          <w:sz w:val="24"/>
          <w:szCs w:val="24"/>
        </w:rPr>
        <w:t>申請内容変更届</w:t>
      </w:r>
    </w:p>
    <w:p w14:paraId="163D238A" w14:textId="77777777" w:rsidR="008226C5" w:rsidRPr="00AA05D6" w:rsidRDefault="008226C5" w:rsidP="00D6412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016169" w14:textId="41ABE2AC" w:rsidR="00B57837" w:rsidRDefault="00AA05D6" w:rsidP="00AA05D6">
      <w:pPr>
        <w:ind w:firstLineChars="100" w:firstLine="240"/>
        <w:rPr>
          <w:rFonts w:ascii="ＭＳ 明朝" w:eastAsia="ＭＳ 明朝" w:hAnsi="ＭＳ 明朝"/>
          <w:sz w:val="22"/>
        </w:rPr>
      </w:pPr>
      <w:r w:rsidRPr="00AA05D6">
        <w:rPr>
          <w:rFonts w:ascii="ＭＳ 明朝" w:eastAsia="ＭＳ 明朝" w:hAnsi="ＭＳ 明朝" w:hint="eastAsia"/>
          <w:sz w:val="24"/>
          <w:szCs w:val="24"/>
        </w:rPr>
        <w:t>上尾市朝のこどもの居場所運営事業</w:t>
      </w:r>
      <w:r>
        <w:rPr>
          <w:rFonts w:ascii="ＭＳ 明朝" w:eastAsia="ＭＳ 明朝" w:hAnsi="ＭＳ 明朝" w:hint="eastAsia"/>
          <w:sz w:val="24"/>
          <w:szCs w:val="24"/>
        </w:rPr>
        <w:t>における申請内容を変更したいので、次のとおり</w:t>
      </w:r>
      <w:r w:rsidR="00902998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3DB57531" w14:textId="77777777" w:rsidR="00902998" w:rsidRDefault="00902998" w:rsidP="008226C5">
      <w:pPr>
        <w:ind w:firstLineChars="400" w:firstLine="88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542"/>
        <w:gridCol w:w="3538"/>
      </w:tblGrid>
      <w:tr w:rsidR="00902998" w14:paraId="16E66622" w14:textId="77777777" w:rsidTr="00F109C2">
        <w:trPr>
          <w:trHeight w:val="689"/>
        </w:trPr>
        <w:tc>
          <w:tcPr>
            <w:tcW w:w="1980" w:type="dxa"/>
            <w:vAlign w:val="center"/>
          </w:tcPr>
          <w:p w14:paraId="4D38FA18" w14:textId="00A6BAC5" w:rsidR="00902998" w:rsidRPr="00902998" w:rsidRDefault="00902998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利用児童氏名</w:t>
            </w:r>
          </w:p>
        </w:tc>
        <w:tc>
          <w:tcPr>
            <w:tcW w:w="7080" w:type="dxa"/>
            <w:gridSpan w:val="2"/>
            <w:vAlign w:val="center"/>
          </w:tcPr>
          <w:p w14:paraId="1C0214D8" w14:textId="77777777" w:rsidR="00902998" w:rsidRPr="00902998" w:rsidRDefault="00902998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2998" w14:paraId="7DEA8EF8" w14:textId="77777777" w:rsidTr="00F109C2">
        <w:trPr>
          <w:trHeight w:val="680"/>
        </w:trPr>
        <w:tc>
          <w:tcPr>
            <w:tcW w:w="1980" w:type="dxa"/>
            <w:vAlign w:val="center"/>
          </w:tcPr>
          <w:p w14:paraId="1FE8DAA7" w14:textId="1E26F2D9" w:rsidR="00902998" w:rsidRPr="00902998" w:rsidRDefault="00902998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080" w:type="dxa"/>
            <w:gridSpan w:val="2"/>
            <w:vAlign w:val="center"/>
          </w:tcPr>
          <w:p w14:paraId="32ABA520" w14:textId="33D413B2" w:rsidR="00902998" w:rsidRPr="00902998" w:rsidRDefault="00902998" w:rsidP="000F300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2998">
              <w:rPr>
                <w:rFonts w:ascii="ＭＳ 明朝" w:eastAsia="ＭＳ 明朝" w:hAnsi="ＭＳ 明朝" w:hint="eastAsia"/>
                <w:sz w:val="24"/>
                <w:szCs w:val="24"/>
              </w:rPr>
              <w:t>小学校　　　年</w:t>
            </w:r>
          </w:p>
        </w:tc>
      </w:tr>
      <w:tr w:rsidR="00C01D6C" w14:paraId="477BB9BB" w14:textId="77777777" w:rsidTr="00FD0CD3">
        <w:trPr>
          <w:trHeight w:val="680"/>
        </w:trPr>
        <w:tc>
          <w:tcPr>
            <w:tcW w:w="1980" w:type="dxa"/>
            <w:vMerge w:val="restart"/>
            <w:vAlign w:val="center"/>
          </w:tcPr>
          <w:p w14:paraId="2A7BB1D6" w14:textId="10535DCB" w:rsidR="00C01D6C" w:rsidRPr="00902998" w:rsidRDefault="00C01D6C" w:rsidP="00C01D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CD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39181056"/>
              </w:rPr>
              <w:t>変更内</w:t>
            </w:r>
            <w:r w:rsidRPr="00FD0CD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81056"/>
              </w:rPr>
              <w:t>容</w:t>
            </w:r>
          </w:p>
        </w:tc>
        <w:tc>
          <w:tcPr>
            <w:tcW w:w="7080" w:type="dxa"/>
            <w:gridSpan w:val="2"/>
            <w:vAlign w:val="center"/>
          </w:tcPr>
          <w:p w14:paraId="5F9A8F63" w14:textId="577F60AB" w:rsidR="00C01D6C" w:rsidRPr="00902998" w:rsidRDefault="00C01D6C" w:rsidP="00C01D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□住所　　□電話番号　　□緊急連絡先　　□その他</w:t>
            </w:r>
          </w:p>
        </w:tc>
      </w:tr>
      <w:tr w:rsidR="00C01D6C" w14:paraId="37C969A9" w14:textId="77777777" w:rsidTr="00C01D6C">
        <w:trPr>
          <w:trHeight w:val="549"/>
        </w:trPr>
        <w:tc>
          <w:tcPr>
            <w:tcW w:w="1980" w:type="dxa"/>
            <w:vMerge/>
            <w:vAlign w:val="center"/>
          </w:tcPr>
          <w:p w14:paraId="709122EE" w14:textId="7F14BB9C" w:rsidR="00C01D6C" w:rsidRPr="00902998" w:rsidRDefault="00C01D6C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14:paraId="571CC17F" w14:textId="220B7ABC" w:rsidR="00C01D6C" w:rsidRPr="00902998" w:rsidRDefault="00C01D6C" w:rsidP="00C01D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前</w:t>
            </w:r>
          </w:p>
        </w:tc>
        <w:tc>
          <w:tcPr>
            <w:tcW w:w="3538" w:type="dxa"/>
            <w:vAlign w:val="center"/>
          </w:tcPr>
          <w:p w14:paraId="1BCA37BF" w14:textId="2CDC0354" w:rsidR="00C01D6C" w:rsidRPr="00902998" w:rsidRDefault="00C01D6C" w:rsidP="00C01D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　更　後</w:t>
            </w:r>
          </w:p>
        </w:tc>
      </w:tr>
      <w:tr w:rsidR="00C01D6C" w14:paraId="2738E919" w14:textId="77777777" w:rsidTr="00FD0CD3">
        <w:trPr>
          <w:trHeight w:val="2839"/>
        </w:trPr>
        <w:tc>
          <w:tcPr>
            <w:tcW w:w="1980" w:type="dxa"/>
            <w:vMerge/>
            <w:vAlign w:val="center"/>
          </w:tcPr>
          <w:p w14:paraId="44E758FA" w14:textId="5ED946E1" w:rsidR="00C01D6C" w:rsidRPr="00902998" w:rsidRDefault="00C01D6C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2" w:type="dxa"/>
            <w:vAlign w:val="center"/>
          </w:tcPr>
          <w:p w14:paraId="7A4D4DD3" w14:textId="77777777" w:rsidR="00C01D6C" w:rsidRPr="00902998" w:rsidRDefault="00C01D6C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2AFA426" w14:textId="77777777" w:rsidR="00C01D6C" w:rsidRPr="00902998" w:rsidRDefault="00C01D6C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9C2" w14:paraId="788FE117" w14:textId="77777777" w:rsidTr="00FD0CD3">
        <w:trPr>
          <w:trHeight w:val="680"/>
        </w:trPr>
        <w:tc>
          <w:tcPr>
            <w:tcW w:w="1980" w:type="dxa"/>
            <w:vAlign w:val="center"/>
          </w:tcPr>
          <w:p w14:paraId="3EBAAEC6" w14:textId="3463048F" w:rsidR="00F109C2" w:rsidRPr="00902998" w:rsidRDefault="00F109C2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CD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39181055"/>
              </w:rPr>
              <w:t>変更理</w:t>
            </w:r>
            <w:r w:rsidRPr="00FD0CD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81055"/>
              </w:rPr>
              <w:t>由</w:t>
            </w:r>
          </w:p>
        </w:tc>
        <w:tc>
          <w:tcPr>
            <w:tcW w:w="7080" w:type="dxa"/>
            <w:gridSpan w:val="2"/>
            <w:vAlign w:val="center"/>
          </w:tcPr>
          <w:p w14:paraId="2D9CEF2A" w14:textId="77777777" w:rsidR="00F109C2" w:rsidRPr="00902998" w:rsidRDefault="00F109C2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9C2" w14:paraId="5E7BF189" w14:textId="77777777" w:rsidTr="00FD0CD3">
        <w:trPr>
          <w:trHeight w:val="680"/>
        </w:trPr>
        <w:tc>
          <w:tcPr>
            <w:tcW w:w="1980" w:type="dxa"/>
            <w:vAlign w:val="center"/>
          </w:tcPr>
          <w:p w14:paraId="103C9C25" w14:textId="1D91C839" w:rsidR="00F109C2" w:rsidRPr="00902998" w:rsidRDefault="00F109C2" w:rsidP="00F10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CD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439180800"/>
              </w:rPr>
              <w:t>変更</w:t>
            </w:r>
            <w:r w:rsidRPr="00FD0CD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80800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14:paraId="0B1FD004" w14:textId="77777777" w:rsidR="00F109C2" w:rsidRPr="00902998" w:rsidRDefault="00F109C2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0CD3" w14:paraId="45C3AFBE" w14:textId="77777777" w:rsidTr="00FD0CD3">
        <w:trPr>
          <w:trHeight w:val="680"/>
        </w:trPr>
        <w:tc>
          <w:tcPr>
            <w:tcW w:w="1980" w:type="dxa"/>
            <w:vAlign w:val="center"/>
          </w:tcPr>
          <w:p w14:paraId="13EFF647" w14:textId="404C4511" w:rsidR="00FD0CD3" w:rsidRPr="00FD0CD3" w:rsidRDefault="00FD0CD3" w:rsidP="00F109C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D0CD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39180288"/>
              </w:rPr>
              <w:t>備</w:t>
            </w:r>
            <w:r w:rsidRPr="00FD0CD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39180288"/>
              </w:rPr>
              <w:t>考</w:t>
            </w:r>
          </w:p>
        </w:tc>
        <w:tc>
          <w:tcPr>
            <w:tcW w:w="7080" w:type="dxa"/>
            <w:gridSpan w:val="2"/>
            <w:vAlign w:val="center"/>
          </w:tcPr>
          <w:p w14:paraId="77C7C454" w14:textId="77777777" w:rsidR="00FD0CD3" w:rsidRPr="00902998" w:rsidRDefault="00FD0CD3" w:rsidP="0090299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0B2A35" w14:textId="77777777" w:rsidR="00902998" w:rsidRDefault="00902998" w:rsidP="00902998">
      <w:pPr>
        <w:rPr>
          <w:rFonts w:ascii="ＭＳ 明朝" w:eastAsia="ＭＳ 明朝" w:hAnsi="ＭＳ 明朝"/>
          <w:sz w:val="22"/>
        </w:rPr>
      </w:pPr>
    </w:p>
    <w:sectPr w:rsidR="00902998" w:rsidSect="007F6CBD">
      <w:headerReference w:type="default" r:id="rId8"/>
      <w:pgSz w:w="11906" w:h="16838"/>
      <w:pgMar w:top="1134" w:right="1418" w:bottom="1134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30E2" w14:textId="77777777" w:rsidR="00B57837" w:rsidRDefault="00B57837" w:rsidP="00B57837">
      <w:r>
        <w:separator/>
      </w:r>
    </w:p>
  </w:endnote>
  <w:endnote w:type="continuationSeparator" w:id="0">
    <w:p w14:paraId="79112073" w14:textId="77777777" w:rsidR="00B57837" w:rsidRDefault="00B57837" w:rsidP="00B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5D94A" w14:textId="77777777" w:rsidR="00B57837" w:rsidRDefault="00B57837" w:rsidP="00B57837">
      <w:r>
        <w:separator/>
      </w:r>
    </w:p>
  </w:footnote>
  <w:footnote w:type="continuationSeparator" w:id="0">
    <w:p w14:paraId="3C739268" w14:textId="77777777" w:rsidR="00B57837" w:rsidRDefault="00B57837" w:rsidP="00B5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B8A6" w14:textId="747A9D59" w:rsidR="00B57837" w:rsidRPr="004D593D" w:rsidRDefault="008C63CB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第３号様式</w:t>
    </w:r>
  </w:p>
  <w:p w14:paraId="71AFE40C" w14:textId="77777777" w:rsidR="00B57837" w:rsidRPr="004D593D" w:rsidRDefault="00B57837">
    <w:pPr>
      <w:pStyle w:val="aa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60782"/>
    <w:multiLevelType w:val="hybridMultilevel"/>
    <w:tmpl w:val="C77EA6C2"/>
    <w:lvl w:ilvl="0" w:tplc="65F6EEA4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78199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37"/>
    <w:rsid w:val="0002233B"/>
    <w:rsid w:val="000345D3"/>
    <w:rsid w:val="000F300D"/>
    <w:rsid w:val="00165850"/>
    <w:rsid w:val="0034085D"/>
    <w:rsid w:val="00402AD3"/>
    <w:rsid w:val="004329BD"/>
    <w:rsid w:val="004D593D"/>
    <w:rsid w:val="007F6CBD"/>
    <w:rsid w:val="008226C5"/>
    <w:rsid w:val="008C63CB"/>
    <w:rsid w:val="008E05D0"/>
    <w:rsid w:val="00902998"/>
    <w:rsid w:val="009D3781"/>
    <w:rsid w:val="00AA05D6"/>
    <w:rsid w:val="00B57837"/>
    <w:rsid w:val="00C01D6C"/>
    <w:rsid w:val="00C75CBC"/>
    <w:rsid w:val="00D64129"/>
    <w:rsid w:val="00DA13BC"/>
    <w:rsid w:val="00EA2BB1"/>
    <w:rsid w:val="00F109C2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1385A8"/>
  <w15:chartTrackingRefBased/>
  <w15:docId w15:val="{2F9F9EF1-D9E9-441A-99B8-BA785C8E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8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8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8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8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78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7837"/>
  </w:style>
  <w:style w:type="paragraph" w:styleId="ac">
    <w:name w:val="footer"/>
    <w:basedOn w:val="a"/>
    <w:link w:val="ad"/>
    <w:uiPriority w:val="99"/>
    <w:unhideWhenUsed/>
    <w:rsid w:val="00B578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7837"/>
  </w:style>
  <w:style w:type="table" w:styleId="ae">
    <w:name w:val="Table Grid"/>
    <w:basedOn w:val="a1"/>
    <w:uiPriority w:val="39"/>
    <w:rsid w:val="00B5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A9BC-6F33-4FB0-A1AD-F9D49047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4</cp:revision>
  <dcterms:created xsi:type="dcterms:W3CDTF">2026-06-02T01:54:00Z</dcterms:created>
  <dcterms:modified xsi:type="dcterms:W3CDTF">2026-06-05T06:18:00Z</dcterms:modified>
</cp:coreProperties>
</file>