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B0041" w14:textId="5C609D78" w:rsidR="00C32713" w:rsidRPr="00C32713" w:rsidRDefault="00143FE2" w:rsidP="000003C5">
      <w:pPr>
        <w:spacing w:line="480" w:lineRule="exact"/>
        <w:rPr>
          <w:sz w:val="24"/>
          <w:szCs w:val="24"/>
        </w:rPr>
      </w:pPr>
      <w:r>
        <w:rPr>
          <w:noProof/>
        </w:rPr>
        <mc:AlternateContent>
          <mc:Choice Requires="wps">
            <w:drawing>
              <wp:anchor distT="0" distB="0" distL="114300" distR="114300" simplePos="0" relativeHeight="251659264" behindDoc="0" locked="0" layoutInCell="1" allowOverlap="1" wp14:anchorId="3E336D16" wp14:editId="6665E375">
                <wp:simplePos x="0" y="0"/>
                <wp:positionH relativeFrom="column">
                  <wp:posOffset>51435</wp:posOffset>
                </wp:positionH>
                <wp:positionV relativeFrom="paragraph">
                  <wp:posOffset>-100330</wp:posOffset>
                </wp:positionV>
                <wp:extent cx="6257925" cy="1371600"/>
                <wp:effectExtent l="0" t="0" r="28575" b="19050"/>
                <wp:wrapNone/>
                <wp:docPr id="299492237" name="四角形: 角を丸くする 56"/>
                <wp:cNvGraphicFramePr/>
                <a:graphic xmlns:a="http://schemas.openxmlformats.org/drawingml/2006/main">
                  <a:graphicData uri="http://schemas.microsoft.com/office/word/2010/wordprocessingShape">
                    <wps:wsp>
                      <wps:cNvSpPr/>
                      <wps:spPr>
                        <a:xfrm>
                          <a:off x="0" y="0"/>
                          <a:ext cx="6257925" cy="137160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93CC5C" id="四角形: 角を丸くする 56" o:spid="_x0000_s1026" style="position:absolute;margin-left:4.05pt;margin-top:-7.9pt;width:492.75pt;height:10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" filled="f" strokecolor="#4ea72e [3209]" strokeweight="1pt">
                <v:stroke joinstyle="miter"/>
              </v:roundrect>
            </w:pict>
          </mc:Fallback>
        </mc:AlternateContent>
      </w:r>
      <w:r w:rsidR="00A35653" w:rsidRPr="00C32713">
        <w:rPr>
          <w:noProof/>
        </w:rPr>
        <mc:AlternateContent>
          <mc:Choice Requires="wpg">
            <w:drawing>
              <wp:anchor distT="0" distB="0" distL="114300" distR="114300" simplePos="0" relativeHeight="251621376" behindDoc="1" locked="0" layoutInCell="0" allowOverlap="1" wp14:anchorId="0331E2A7" wp14:editId="1A5E076B">
                <wp:simplePos x="0" y="0"/>
                <wp:positionH relativeFrom="column">
                  <wp:posOffset>585470</wp:posOffset>
                </wp:positionH>
                <wp:positionV relativeFrom="paragraph">
                  <wp:posOffset>74930</wp:posOffset>
                </wp:positionV>
                <wp:extent cx="2877820" cy="1002030"/>
                <wp:effectExtent l="0" t="0" r="3810" b="0"/>
                <wp:wrapNone/>
                <wp:docPr id="72505025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820" cy="1002030"/>
                          <a:chOff x="1886" y="1366"/>
                          <a:chExt cx="4532" cy="1578"/>
                        </a:xfrm>
                      </wpg:grpSpPr>
                      <pic:pic xmlns:pic="http://schemas.openxmlformats.org/drawingml/2006/picture">
                        <pic:nvPicPr>
                          <pic:cNvPr id="38446251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886" y="1366"/>
                            <a:ext cx="4532" cy="1578"/>
                          </a:xfrm>
                          <a:prstGeom prst="rect">
                            <a:avLst/>
                          </a:prstGeom>
                          <a:noFill/>
                          <a:extLst>
                            <a:ext uri="{909E8E84-426E-40DD-AFC4-6F175D3DCCD1}">
                              <a14:hiddenFill xmlns:a14="http://schemas.microsoft.com/office/drawing/2010/main">
                                <a:solidFill>
                                  <a:srgbClr val="FFFFFF"/>
                                </a:solidFill>
                              </a14:hiddenFill>
                            </a:ext>
                          </a:extLst>
                        </pic:spPr>
                      </pic:pic>
                      <wps:wsp>
                        <wps:cNvPr id="138922585" name="Freeform 4"/>
                        <wps:cNvSpPr>
                          <a:spLocks noChangeArrowheads="1"/>
                        </wps:cNvSpPr>
                        <wps:spPr bwMode="auto">
                          <a:xfrm>
                            <a:off x="1938" y="1908"/>
                            <a:ext cx="184" cy="318"/>
                          </a:xfrm>
                          <a:custGeom>
                            <a:avLst/>
                            <a:gdLst>
                              <a:gd name="T0" fmla="*/ 0 w 184"/>
                              <a:gd name="T1" fmla="*/ 160 h 318"/>
                              <a:gd name="T2" fmla="*/ 184 w 184"/>
                              <a:gd name="T3" fmla="*/ 0 h 318"/>
                              <a:gd name="T4" fmla="*/ 184 w 184"/>
                              <a:gd name="T5" fmla="*/ 160 h 318"/>
                              <a:gd name="T6" fmla="*/ 184 w 184"/>
                              <a:gd name="T7" fmla="*/ 318 h 318"/>
                              <a:gd name="T8" fmla="*/ 0 w 184"/>
                              <a:gd name="T9" fmla="*/ 160 h 318"/>
                            </a:gdLst>
                            <a:ahLst/>
                            <a:cxnLst>
                              <a:cxn ang="0">
                                <a:pos x="T0" y="T1"/>
                              </a:cxn>
                              <a:cxn ang="0">
                                <a:pos x="T2" y="T3"/>
                              </a:cxn>
                              <a:cxn ang="0">
                                <a:pos x="T4" y="T5"/>
                              </a:cxn>
                              <a:cxn ang="0">
                                <a:pos x="T6" y="T7"/>
                              </a:cxn>
                              <a:cxn ang="0">
                                <a:pos x="T8" y="T9"/>
                              </a:cxn>
                            </a:cxnLst>
                            <a:rect l="0" t="0" r="r" b="b"/>
                            <a:pathLst>
                              <a:path w="184" h="318">
                                <a:moveTo>
                                  <a:pt x="0" y="160"/>
                                </a:moveTo>
                                <a:lnTo>
                                  <a:pt x="184" y="0"/>
                                </a:lnTo>
                                <a:lnTo>
                                  <a:pt x="184" y="160"/>
                                </a:lnTo>
                                <a:lnTo>
                                  <a:pt x="184" y="318"/>
                                </a:lnTo>
                                <a:lnTo>
                                  <a:pt x="0" y="160"/>
                                </a:lnTo>
                              </a:path>
                            </a:pathLst>
                          </a:custGeom>
                          <a:solidFill>
                            <a:srgbClr val="CC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454944" name="Freeform 5"/>
                        <wps:cNvSpPr>
                          <a:spLocks noChangeArrowheads="1"/>
                        </wps:cNvSpPr>
                        <wps:spPr bwMode="auto">
                          <a:xfrm>
                            <a:off x="2164" y="1418"/>
                            <a:ext cx="4222" cy="1298"/>
                          </a:xfrm>
                          <a:custGeom>
                            <a:avLst/>
                            <a:gdLst>
                              <a:gd name="T0" fmla="*/ 2 w 4220"/>
                              <a:gd name="T1" fmla="*/ 650 h 1298"/>
                              <a:gd name="T2" fmla="*/ 2 w 4220"/>
                              <a:gd name="T3" fmla="*/ 484 h 1298"/>
                              <a:gd name="T4" fmla="*/ 1646 w 4220"/>
                              <a:gd name="T5" fmla="*/ 0 h 1298"/>
                              <a:gd name="T6" fmla="*/ 3186 w 4220"/>
                              <a:gd name="T7" fmla="*/ 132 h 1298"/>
                              <a:gd name="T8" fmla="*/ 4210 w 4220"/>
                              <a:gd name="T9" fmla="*/ 650 h 1298"/>
                              <a:gd name="T10" fmla="*/ 3184 w 4220"/>
                              <a:gd name="T11" fmla="*/ 1166 h 1298"/>
                              <a:gd name="T12" fmla="*/ 1646 w 4220"/>
                              <a:gd name="T13" fmla="*/ 1298 h 1298"/>
                              <a:gd name="T14" fmla="*/ 0 w 4220"/>
                              <a:gd name="T15" fmla="*/ 814 h 1298"/>
                              <a:gd name="T16" fmla="*/ 2 w 4220"/>
                              <a:gd name="T17" fmla="*/ 650 h 1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220" h="1298">
                                <a:moveTo>
                                  <a:pt x="2" y="650"/>
                                </a:moveTo>
                                <a:cubicBezTo>
                                  <a:pt x="6" y="650"/>
                                  <a:pt x="2" y="484"/>
                                  <a:pt x="2" y="484"/>
                                </a:cubicBezTo>
                                <a:cubicBezTo>
                                  <a:pt x="192" y="346"/>
                                  <a:pt x="638" y="46"/>
                                  <a:pt x="1646" y="0"/>
                                </a:cubicBezTo>
                                <a:cubicBezTo>
                                  <a:pt x="2346" y="10"/>
                                  <a:pt x="2706" y="18"/>
                                  <a:pt x="3186" y="132"/>
                                </a:cubicBezTo>
                                <a:cubicBezTo>
                                  <a:pt x="4220" y="342"/>
                                  <a:pt x="4210" y="650"/>
                                  <a:pt x="4210" y="650"/>
                                </a:cubicBezTo>
                                <a:cubicBezTo>
                                  <a:pt x="4210" y="650"/>
                                  <a:pt x="4220" y="954"/>
                                  <a:pt x="3184" y="1166"/>
                                </a:cubicBezTo>
                                <a:cubicBezTo>
                                  <a:pt x="2704" y="1276"/>
                                  <a:pt x="2344" y="1288"/>
                                  <a:pt x="1646" y="1298"/>
                                </a:cubicBezTo>
                                <a:cubicBezTo>
                                  <a:pt x="636" y="1248"/>
                                  <a:pt x="190" y="950"/>
                                  <a:pt x="0" y="814"/>
                                </a:cubicBezTo>
                                <a:cubicBezTo>
                                  <a:pt x="0" y="814"/>
                                  <a:pt x="6" y="650"/>
                                  <a:pt x="2" y="650"/>
                                </a:cubicBezTo>
                              </a:path>
                            </a:pathLst>
                          </a:custGeom>
                          <a:solidFill>
                            <a:srgbClr val="FFE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337497" name="Freeform 6"/>
                        <wps:cNvSpPr>
                          <a:spLocks noChangeArrowheads="1"/>
                        </wps:cNvSpPr>
                        <wps:spPr bwMode="auto">
                          <a:xfrm>
                            <a:off x="3812" y="2746"/>
                            <a:ext cx="664" cy="168"/>
                          </a:xfrm>
                          <a:custGeom>
                            <a:avLst/>
                            <a:gdLst>
                              <a:gd name="T0" fmla="*/ 664 w 664"/>
                              <a:gd name="T1" fmla="*/ 0 h 168"/>
                              <a:gd name="T2" fmla="*/ 614 w 664"/>
                              <a:gd name="T3" fmla="*/ 158 h 168"/>
                              <a:gd name="T4" fmla="*/ 64 w 664"/>
                              <a:gd name="T5" fmla="*/ 158 h 168"/>
                              <a:gd name="T6" fmla="*/ 0 w 664"/>
                              <a:gd name="T7" fmla="*/ 10 h 168"/>
                              <a:gd name="T8" fmla="*/ 664 w 664"/>
                              <a:gd name="T9" fmla="*/ 0 h 168"/>
                            </a:gdLst>
                            <a:ahLst/>
                            <a:cxnLst>
                              <a:cxn ang="0">
                                <a:pos x="T0" y="T1"/>
                              </a:cxn>
                              <a:cxn ang="0">
                                <a:pos x="T2" y="T3"/>
                              </a:cxn>
                              <a:cxn ang="0">
                                <a:pos x="T4" y="T5"/>
                              </a:cxn>
                              <a:cxn ang="0">
                                <a:pos x="T6" y="T7"/>
                              </a:cxn>
                              <a:cxn ang="0">
                                <a:pos x="T8" y="T9"/>
                              </a:cxn>
                            </a:cxnLst>
                            <a:rect l="0" t="0" r="r" b="b"/>
                            <a:pathLst>
                              <a:path w="664" h="168">
                                <a:moveTo>
                                  <a:pt x="664" y="0"/>
                                </a:moveTo>
                                <a:cubicBezTo>
                                  <a:pt x="664" y="0"/>
                                  <a:pt x="614" y="158"/>
                                  <a:pt x="614" y="158"/>
                                </a:cubicBezTo>
                                <a:cubicBezTo>
                                  <a:pt x="614" y="158"/>
                                  <a:pt x="64" y="168"/>
                                  <a:pt x="64" y="158"/>
                                </a:cubicBezTo>
                                <a:cubicBezTo>
                                  <a:pt x="64" y="146"/>
                                  <a:pt x="0" y="10"/>
                                  <a:pt x="0" y="10"/>
                                </a:cubicBezTo>
                                <a:cubicBezTo>
                                  <a:pt x="424" y="20"/>
                                  <a:pt x="664" y="0"/>
                                  <a:pt x="664" y="0"/>
                                </a:cubicBezTo>
                              </a:path>
                            </a:pathLst>
                          </a:custGeom>
                          <a:solidFill>
                            <a:srgbClr val="CC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6393749" name="Freeform 7"/>
                        <wps:cNvSpPr>
                          <a:spLocks noChangeArrowheads="1"/>
                        </wps:cNvSpPr>
                        <wps:spPr bwMode="auto">
                          <a:xfrm>
                            <a:off x="2160" y="1592"/>
                            <a:ext cx="4214" cy="958"/>
                          </a:xfrm>
                          <a:custGeom>
                            <a:avLst/>
                            <a:gdLst>
                              <a:gd name="T0" fmla="*/ 6 w 4214"/>
                              <a:gd name="T1" fmla="*/ 376 h 960"/>
                              <a:gd name="T2" fmla="*/ 6 w 4214"/>
                              <a:gd name="T3" fmla="*/ 328 h 960"/>
                              <a:gd name="T4" fmla="*/ 1900 w 4214"/>
                              <a:gd name="T5" fmla="*/ 36 h 960"/>
                              <a:gd name="T6" fmla="*/ 4214 w 4214"/>
                              <a:gd name="T7" fmla="*/ 476 h 960"/>
                              <a:gd name="T8" fmla="*/ 2750 w 4214"/>
                              <a:gd name="T9" fmla="*/ 856 h 960"/>
                              <a:gd name="T10" fmla="*/ 6 w 4214"/>
                              <a:gd name="T11" fmla="*/ 612 h 960"/>
                              <a:gd name="T12" fmla="*/ 6 w 4214"/>
                              <a:gd name="T13" fmla="*/ 570 h 960"/>
                              <a:gd name="T14" fmla="*/ 2264 w 4214"/>
                              <a:gd name="T15" fmla="*/ 846 h 960"/>
                              <a:gd name="T16" fmla="*/ 4090 w 4214"/>
                              <a:gd name="T17" fmla="*/ 502 h 960"/>
                              <a:gd name="T18" fmla="*/ 6 w 4214"/>
                              <a:gd name="T19" fmla="*/ 502 h 960"/>
                              <a:gd name="T20" fmla="*/ 6 w 4214"/>
                              <a:gd name="T21" fmla="*/ 446 h 960"/>
                              <a:gd name="T22" fmla="*/ 4086 w 4214"/>
                              <a:gd name="T23" fmla="*/ 446 h 960"/>
                              <a:gd name="T24" fmla="*/ 1760 w 4214"/>
                              <a:gd name="T25" fmla="*/ 94 h 960"/>
                              <a:gd name="T26" fmla="*/ 0 w 4214"/>
                              <a:gd name="T27" fmla="*/ 372 h 960"/>
                              <a:gd name="T28" fmla="*/ 6 w 4214"/>
                              <a:gd name="T29" fmla="*/ 376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214" h="960">
                                <a:moveTo>
                                  <a:pt x="6" y="376"/>
                                </a:moveTo>
                                <a:cubicBezTo>
                                  <a:pt x="6" y="376"/>
                                  <a:pt x="6" y="328"/>
                                  <a:pt x="6" y="328"/>
                                </a:cubicBezTo>
                                <a:cubicBezTo>
                                  <a:pt x="6" y="328"/>
                                  <a:pt x="990" y="0"/>
                                  <a:pt x="1900" y="36"/>
                                </a:cubicBezTo>
                                <a:cubicBezTo>
                                  <a:pt x="2810" y="74"/>
                                  <a:pt x="3486" y="56"/>
                                  <a:pt x="4214" y="476"/>
                                </a:cubicBezTo>
                                <a:cubicBezTo>
                                  <a:pt x="4006" y="596"/>
                                  <a:pt x="3696" y="770"/>
                                  <a:pt x="2750" y="856"/>
                                </a:cubicBezTo>
                                <a:cubicBezTo>
                                  <a:pt x="1936" y="916"/>
                                  <a:pt x="930" y="960"/>
                                  <a:pt x="6" y="612"/>
                                </a:cubicBezTo>
                                <a:cubicBezTo>
                                  <a:pt x="2" y="554"/>
                                  <a:pt x="6" y="570"/>
                                  <a:pt x="6" y="570"/>
                                </a:cubicBezTo>
                                <a:cubicBezTo>
                                  <a:pt x="620" y="774"/>
                                  <a:pt x="1160" y="878"/>
                                  <a:pt x="2264" y="846"/>
                                </a:cubicBezTo>
                                <a:cubicBezTo>
                                  <a:pt x="3170" y="766"/>
                                  <a:pt x="3760" y="700"/>
                                  <a:pt x="4090" y="502"/>
                                </a:cubicBezTo>
                                <a:cubicBezTo>
                                  <a:pt x="2720" y="498"/>
                                  <a:pt x="6" y="502"/>
                                  <a:pt x="6" y="502"/>
                                </a:cubicBezTo>
                                <a:cubicBezTo>
                                  <a:pt x="6" y="502"/>
                                  <a:pt x="6" y="446"/>
                                  <a:pt x="6" y="446"/>
                                </a:cubicBezTo>
                                <a:cubicBezTo>
                                  <a:pt x="6" y="446"/>
                                  <a:pt x="4092" y="446"/>
                                  <a:pt x="4086" y="446"/>
                                </a:cubicBezTo>
                                <a:cubicBezTo>
                                  <a:pt x="3456" y="140"/>
                                  <a:pt x="2630" y="108"/>
                                  <a:pt x="1760" y="94"/>
                                </a:cubicBezTo>
                                <a:cubicBezTo>
                                  <a:pt x="896" y="82"/>
                                  <a:pt x="0" y="372"/>
                                  <a:pt x="0" y="372"/>
                                </a:cubicBezTo>
                                <a:cubicBezTo>
                                  <a:pt x="0" y="372"/>
                                  <a:pt x="6" y="376"/>
                                  <a:pt x="6" y="376"/>
                                </a:cubicBezTo>
                              </a:path>
                            </a:pathLst>
                          </a:custGeom>
                          <a:solidFill>
                            <a:srgbClr val="FF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1498616"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958" y="2780"/>
                            <a:ext cx="388"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285936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96" y="1428"/>
                            <a:ext cx="550" cy="12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CD4974" id="グループ化 2" o:spid="_x0000_s1026" style="position:absolute;margin-left:46.1pt;margin-top:5.9pt;width:226.6pt;height:78.9pt;z-index:-251695104" coordorigin="1886,1366" coordsize="4532,15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86;top:1366;width:4532;height:1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">
                  <v:imagedata r:id="rId11" o:title=""/>
                </v:shape>
                <v:shape id="Freeform 4" o:spid="_x0000_s1028" style="position:absolute;left:1938;top:1908;width:184;height:318;visibility:visible;mso-wrap-style:square;v-text-anchor:top" coordsize="18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" path="m,160l184,r,160l184,318,,160e" fillcolor="#c60" stroked="f">
                  <v:path o:connecttype="custom" o:connectlocs="0,160;184,0;184,160;184,318;0,160" o:connectangles="0,0,0,0,0"/>
                </v:shape>
                <v:shape id="Freeform 5" o:spid="_x0000_s1029" style="position:absolute;left:2164;top:1418;width:4222;height:1298;visibility:visible;mso-wrap-style:square;v-text-anchor:top" coordsize="4220,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" path="m2,650v4,,,-166,,-166c192,346,638,46,1646,v700,10,1060,18,1540,132c4220,342,4210,650,4210,650v,,10,304,-1026,516c2704,1276,2344,1288,1646,1298,636,1248,190,950,,814v,,6,-164,2,-164e" fillcolor="#ffe666" stroked="f">
                  <v:path o:connecttype="custom" o:connectlocs="2,650;2,484;1647,0;3188,132;4212,650;3186,1166;1647,1298;0,814;2,650" o:connectangles="0,0,0,0,0,0,0,0,0"/>
                </v:shape>
                <v:shape id="Freeform 6" o:spid="_x0000_s1030" style="position:absolute;left:3812;top:2746;width:664;height:168;visibility:visible;mso-wrap-style:square;v-text-anchor:top" coordsize="66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" path="m664,v,,-50,158,-50,158c614,158,64,168,64,158,64,146,,10,,10,424,20,664,,664,e" fillcolor="#c90" stroked="f">
                  <v:path o:connecttype="custom" o:connectlocs="664,0;614,158;64,158;0,10;664,0" o:connectangles="0,0,0,0,0"/>
                </v:shape>
                <v:shape id="Freeform 7" o:spid="_x0000_s1031" style="position:absolute;left:2160;top:1592;width:4214;height:958;visibility:visible;mso-wrap-style:square;v-text-anchor:top" coordsize="42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" path="m6,376v,,,-48,,-48c6,328,990,,1900,36v910,38,1586,20,2314,440c4006,596,3696,770,2750,856,1936,916,930,960,6,612v-4,-58,,-42,,-42c620,774,1160,878,2264,846,3170,766,3760,700,4090,502,2720,498,6,502,6,502v,,,-56,,-56c6,446,4092,446,4086,446,3456,140,2630,108,1760,94,896,82,,372,,372v,,6,4,6,4e" fillcolor="#f93" stroked="f">
                  <v:path o:connecttype="custom" o:connectlocs="6,375;6,327;1900,36;4214,475;2750,854;6,611;6,569;2264,844;4090,501;6,501;6,445;4086,445;1760,94;0,371;6,375" o:connectangles="0,0,0,0,0,0,0,0,0,0,0,0,0,0,0"/>
                </v:shape>
                <v:shape id="Picture 8" o:spid="_x0000_s1032" type="#_x0000_t75" style="position:absolute;left:3958;top:2780;width:388;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">
                  <v:imagedata r:id="rId12" o:title=""/>
                </v:shape>
                <v:shape id="Picture 9" o:spid="_x0000_s1033" type="#_x0000_t75" style="position:absolute;left:5596;top:1428;width:550;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">
                  <v:imagedata r:id="rId13" o:title=""/>
                </v:shape>
              </v:group>
            </w:pict>
          </mc:Fallback>
        </mc:AlternateContent>
      </w:r>
      <w:r w:rsidR="00C32713" w:rsidRPr="00C32713">
        <w:t xml:space="preserve">                                                    </w:t>
      </w:r>
      <w:r w:rsidR="00C32713" w:rsidRPr="00C32713">
        <w:rPr>
          <w:rFonts w:hint="eastAsia"/>
        </w:rPr>
        <w:t xml:space="preserve">　　</w:t>
      </w:r>
      <w:r w:rsidR="000003C5">
        <w:rPr>
          <w:rFonts w:hint="eastAsia"/>
        </w:rPr>
        <w:t xml:space="preserve">　　　　</w:t>
      </w:r>
      <w:r w:rsidR="00E90B0D">
        <w:rPr>
          <w:rFonts w:hint="eastAsia"/>
        </w:rPr>
        <w:t xml:space="preserve">　</w:t>
      </w:r>
      <w:r w:rsidR="00057041">
        <w:rPr>
          <w:rFonts w:hint="eastAsia"/>
        </w:rPr>
        <w:t xml:space="preserve">　</w:t>
      </w:r>
      <w:r w:rsidR="00A35653" w:rsidRPr="00A35653">
        <w:rPr>
          <w:rFonts w:hint="eastAsia"/>
          <w:sz w:val="24"/>
          <w:szCs w:val="24"/>
        </w:rPr>
        <w:t>令和８年</w:t>
      </w:r>
      <w:r w:rsidR="0072499A">
        <w:rPr>
          <w:rFonts w:hint="eastAsia"/>
          <w:sz w:val="24"/>
          <w:szCs w:val="24"/>
        </w:rPr>
        <w:t>８</w:t>
      </w:r>
      <w:r w:rsidR="00C32713" w:rsidRPr="00C32713">
        <w:rPr>
          <w:rFonts w:hint="eastAsia"/>
          <w:sz w:val="24"/>
          <w:szCs w:val="24"/>
        </w:rPr>
        <w:t>月</w:t>
      </w:r>
      <w:r w:rsidR="0072499A">
        <w:rPr>
          <w:rFonts w:hint="eastAsia"/>
          <w:sz w:val="24"/>
          <w:szCs w:val="24"/>
        </w:rPr>
        <w:t>２８</w:t>
      </w:r>
      <w:r w:rsidR="00C32713" w:rsidRPr="00C32713">
        <w:rPr>
          <w:rFonts w:hint="eastAsia"/>
          <w:sz w:val="24"/>
          <w:szCs w:val="24"/>
        </w:rPr>
        <w:t>日（</w:t>
      </w:r>
      <w:r w:rsidR="0072499A">
        <w:rPr>
          <w:rFonts w:hint="eastAsia"/>
          <w:sz w:val="24"/>
          <w:szCs w:val="24"/>
        </w:rPr>
        <w:t>金</w:t>
      </w:r>
      <w:r w:rsidR="00C32713" w:rsidRPr="00C32713">
        <w:rPr>
          <w:rFonts w:hint="eastAsia"/>
          <w:sz w:val="24"/>
          <w:szCs w:val="24"/>
        </w:rPr>
        <w:t>）</w:t>
      </w:r>
    </w:p>
    <w:p w14:paraId="31C595BC" w14:textId="4B0E83C1" w:rsidR="00C32713" w:rsidRPr="00C32713" w:rsidRDefault="00C32713" w:rsidP="000003C5">
      <w:pPr>
        <w:spacing w:line="440" w:lineRule="exact"/>
        <w:rPr>
          <w:rFonts w:ascii="ＭＳ ゴシック" w:eastAsia="ＭＳ ゴシック" w:hAnsi="ＭＳ ゴシック"/>
          <w:sz w:val="36"/>
          <w:szCs w:val="36"/>
        </w:rPr>
      </w:pPr>
      <w:r w:rsidRPr="00C32713">
        <w:t xml:space="preserve">    </w:t>
      </w:r>
      <w:r w:rsidRPr="00C32713">
        <w:rPr>
          <w:rFonts w:hint="eastAsia"/>
        </w:rPr>
        <w:t xml:space="preserve">　　　　　　　</w:t>
      </w:r>
      <w:r w:rsidRPr="00C32713">
        <w:rPr>
          <w:rFonts w:ascii="ＭＳ ゴシック" w:eastAsia="ＭＳ ゴシック" w:hAnsi="ＭＳ ゴシック" w:hint="eastAsia"/>
          <w:sz w:val="36"/>
          <w:szCs w:val="36"/>
        </w:rPr>
        <w:t>未来へ</w:t>
      </w:r>
    </w:p>
    <w:p w14:paraId="040E08CB" w14:textId="48B88118" w:rsidR="00C32713" w:rsidRPr="00C32713" w:rsidRDefault="00C32713" w:rsidP="000003C5">
      <w:pPr>
        <w:spacing w:line="360" w:lineRule="exact"/>
        <w:rPr>
          <w:sz w:val="24"/>
          <w:szCs w:val="24"/>
        </w:rPr>
      </w:pPr>
      <w:r w:rsidRPr="00C32713">
        <w:t xml:space="preserve">                                </w:t>
      </w:r>
      <w:r w:rsidRPr="00C32713">
        <w:rPr>
          <w:rFonts w:hint="eastAsia"/>
          <w:b/>
          <w:bCs/>
          <w:sz w:val="28"/>
          <w:szCs w:val="28"/>
        </w:rPr>
        <w:t>進路だより</w:t>
      </w:r>
      <w:r w:rsidRPr="00C32713">
        <w:t xml:space="preserve">                   </w:t>
      </w:r>
      <w:r w:rsidR="000003C5">
        <w:rPr>
          <w:rFonts w:hint="eastAsia"/>
        </w:rPr>
        <w:t xml:space="preserve">　　　　　</w:t>
      </w:r>
      <w:r w:rsidR="004352DD">
        <w:rPr>
          <w:rFonts w:hint="eastAsia"/>
        </w:rPr>
        <w:t xml:space="preserve"> </w:t>
      </w:r>
      <w:r w:rsidRPr="00C32713">
        <w:rPr>
          <w:rFonts w:hint="eastAsia"/>
          <w:sz w:val="24"/>
          <w:szCs w:val="24"/>
        </w:rPr>
        <w:t xml:space="preserve">第　</w:t>
      </w:r>
      <w:r w:rsidR="00FD0479">
        <w:rPr>
          <w:rFonts w:hint="eastAsia"/>
          <w:sz w:val="24"/>
          <w:szCs w:val="24"/>
        </w:rPr>
        <w:t>５</w:t>
      </w:r>
      <w:r w:rsidRPr="00C32713">
        <w:rPr>
          <w:rFonts w:hint="eastAsia"/>
          <w:sz w:val="24"/>
          <w:szCs w:val="24"/>
        </w:rPr>
        <w:t xml:space="preserve">　号</w:t>
      </w:r>
    </w:p>
    <w:p w14:paraId="29740FC4" w14:textId="6446D147" w:rsidR="00C32713" w:rsidRPr="00C32713" w:rsidRDefault="00C32713" w:rsidP="000003C5">
      <w:pPr>
        <w:spacing w:line="360" w:lineRule="exact"/>
      </w:pPr>
      <w:r w:rsidRPr="00C32713">
        <w:rPr>
          <w:sz w:val="24"/>
          <w:szCs w:val="24"/>
        </w:rPr>
        <w:t xml:space="preserve">                                                       </w:t>
      </w:r>
      <w:r w:rsidR="000003C5" w:rsidRPr="000003C5">
        <w:rPr>
          <w:rFonts w:hint="eastAsia"/>
          <w:sz w:val="24"/>
          <w:szCs w:val="24"/>
        </w:rPr>
        <w:t xml:space="preserve">　　　大石</w:t>
      </w:r>
      <w:r w:rsidRPr="00C32713">
        <w:rPr>
          <w:rFonts w:hint="eastAsia"/>
          <w:sz w:val="24"/>
          <w:szCs w:val="24"/>
        </w:rPr>
        <w:t>南中学校進路担当</w:t>
      </w:r>
      <w:r w:rsidRPr="00C32713">
        <w:rPr>
          <w:rFonts w:hint="eastAsia"/>
        </w:rPr>
        <w:t xml:space="preserve">　</w:t>
      </w:r>
    </w:p>
    <w:p w14:paraId="2725752A" w14:textId="4A4FD155" w:rsidR="00C32713" w:rsidRDefault="00C32713" w:rsidP="00143FE2">
      <w:pPr>
        <w:spacing w:line="320" w:lineRule="exact"/>
      </w:pPr>
    </w:p>
    <w:p w14:paraId="44E92B71" w14:textId="31B68EB5" w:rsidR="00E90B0D" w:rsidRPr="00C32713" w:rsidRDefault="00343364" w:rsidP="00E90B0D">
      <w:pPr>
        <w:jc w:val="center"/>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w:t>
      </w:r>
      <w:r w:rsidR="00460D3F">
        <w:rPr>
          <w:rFonts w:asciiTheme="majorEastAsia" w:eastAsiaTheme="majorEastAsia" w:hAnsiTheme="majorEastAsia" w:hint="eastAsia"/>
          <w:b/>
          <w:bCs/>
          <w:sz w:val="28"/>
          <w:szCs w:val="28"/>
        </w:rPr>
        <w:t>自分を信じる力を育てる秋へ</w:t>
      </w:r>
      <w:r>
        <w:rPr>
          <w:rFonts w:asciiTheme="majorEastAsia" w:eastAsiaTheme="majorEastAsia" w:hAnsiTheme="majorEastAsia" w:hint="eastAsia"/>
          <w:b/>
          <w:bCs/>
          <w:sz w:val="28"/>
          <w:szCs w:val="28"/>
        </w:rPr>
        <w:t>」</w:t>
      </w:r>
      <w:r w:rsidR="00E90B0D" w:rsidRPr="00143FE2">
        <w:rPr>
          <w:rFonts w:asciiTheme="majorEastAsia" w:eastAsiaTheme="majorEastAsia" w:hAnsiTheme="majorEastAsia" w:hint="eastAsia"/>
          <w:b/>
          <w:bCs/>
          <w:sz w:val="28"/>
          <w:szCs w:val="28"/>
        </w:rPr>
        <w:t>～</w:t>
      </w:r>
      <w:r w:rsidR="00460D3F">
        <w:rPr>
          <w:rFonts w:asciiTheme="majorEastAsia" w:eastAsiaTheme="majorEastAsia" w:hAnsiTheme="majorEastAsia" w:hint="eastAsia"/>
          <w:b/>
          <w:bCs/>
          <w:sz w:val="28"/>
          <w:szCs w:val="28"/>
        </w:rPr>
        <w:t>新たなるスタート</w:t>
      </w:r>
      <w:r w:rsidR="00E90B0D" w:rsidRPr="00143FE2">
        <w:rPr>
          <w:rFonts w:asciiTheme="majorEastAsia" w:eastAsiaTheme="majorEastAsia" w:hAnsiTheme="majorEastAsia" w:hint="eastAsia"/>
          <w:b/>
          <w:bCs/>
          <w:sz w:val="28"/>
          <w:szCs w:val="28"/>
        </w:rPr>
        <w:t>～</w:t>
      </w:r>
    </w:p>
    <w:p w14:paraId="78241065" w14:textId="16B1F9E9" w:rsidR="0072499A" w:rsidRDefault="0072499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久しぶりの学校、そして初めての校長会テスト、手ごたえはどうでしたか。この夏休み、今までとは違った夏休みになったでしょうか。目標に向かって机に向かい続けた人もいれば、時には誘惑に負けそうになりながら葛藤した人もいるはずです。</w:t>
      </w:r>
      <w:r w:rsidR="00934E74">
        <w:rPr>
          <w:rFonts w:asciiTheme="minorEastAsia" w:hAnsiTheme="minorEastAsia" w:cs="ＭＳ Ｐゴシック" w:hint="eastAsia"/>
          <w:color w:val="000000"/>
          <w:kern w:val="0"/>
          <w:sz w:val="24"/>
          <w:szCs w:val="24"/>
        </w:rPr>
        <w:t>思うように成果が出ずに悩んだり、「本当に間に合うかな」と不安になったりした日もあったかもしれません。でもこうして登校し、今日のテストに臨んでいること自体が、皆さんが夏を乗り切</w:t>
      </w:r>
      <w:r w:rsidR="00DE5AB2">
        <w:rPr>
          <w:rFonts w:asciiTheme="minorEastAsia" w:hAnsiTheme="minorEastAsia" w:cs="ＭＳ Ｐゴシック" w:hint="eastAsia"/>
          <w:color w:val="000000"/>
          <w:kern w:val="0"/>
          <w:sz w:val="24"/>
          <w:szCs w:val="24"/>
        </w:rPr>
        <w:t>った立派な証拠です。この夏を走りぬいた自分自身をしっかり認めてあげましょう。</w:t>
      </w:r>
    </w:p>
    <w:p w14:paraId="61718724" w14:textId="73E53CF3" w:rsidR="00DE5AB2" w:rsidRDefault="00E07ABF" w:rsidP="00E07ABF">
      <w:pPr>
        <w:overflowPunct w:val="0"/>
        <w:spacing w:line="360" w:lineRule="exact"/>
        <w:ind w:rightChars="1551" w:right="3257" w:firstLineChars="100" w:firstLine="210"/>
        <w:textAlignment w:val="baseline"/>
        <w:rPr>
          <w:rFonts w:asciiTheme="minorEastAsia" w:hAnsiTheme="minorEastAsia" w:cs="ＭＳ Ｐゴシック"/>
          <w:color w:val="000000"/>
          <w:kern w:val="0"/>
          <w:sz w:val="24"/>
          <w:szCs w:val="24"/>
        </w:rPr>
      </w:pPr>
      <w:r>
        <w:rPr>
          <w:noProof/>
        </w:rPr>
        <w:drawing>
          <wp:anchor distT="0" distB="0" distL="114300" distR="114300" simplePos="0" relativeHeight="251687936" behindDoc="0" locked="0" layoutInCell="1" allowOverlap="1" wp14:anchorId="479C4257" wp14:editId="0DE982C2">
            <wp:simplePos x="0" y="0"/>
            <wp:positionH relativeFrom="margin">
              <wp:posOffset>4357370</wp:posOffset>
            </wp:positionH>
            <wp:positionV relativeFrom="paragraph">
              <wp:posOffset>159385</wp:posOffset>
            </wp:positionV>
            <wp:extent cx="2028190" cy="2228850"/>
            <wp:effectExtent l="0" t="0" r="0" b="0"/>
            <wp:wrapNone/>
            <wp:docPr id="2" name="図 1" descr="焦って勉強をする学生イラスト（男子学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焦って勉強をする学生イラスト（男子学生）"/>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19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AB2">
        <w:rPr>
          <w:rFonts w:asciiTheme="minorEastAsia" w:hAnsiTheme="minorEastAsia" w:cs="ＭＳ Ｐゴシック" w:hint="eastAsia"/>
          <w:color w:val="000000"/>
          <w:kern w:val="0"/>
          <w:sz w:val="24"/>
          <w:szCs w:val="24"/>
        </w:rPr>
        <w:t>さて、今日の校長会テストは、単に点数をつけるためだけのものではありません。「夏休みの成果と、今の自分の現在地を知るための健康診断」です。結果に一喜一憂するのではなく、良かったところは自信に、届かなかったところは「伸びしろ」として受け止めていきましょう。今日のテストを皮切りに、ここからは「受験生」としてのスピード感が一段と増していきます。時には結果が出ずに焦ることもあるかもしれません。しかし、焦った時こそ「結果」ではなく「目の前の課題」に目を向けましょう。そして</w:t>
      </w:r>
      <w:r w:rsidR="00460D3F">
        <w:rPr>
          <w:rFonts w:asciiTheme="minorEastAsia" w:hAnsiTheme="minorEastAsia" w:cs="ＭＳ Ｐゴシック" w:hint="eastAsia"/>
          <w:color w:val="000000"/>
          <w:kern w:val="0"/>
          <w:sz w:val="24"/>
          <w:szCs w:val="24"/>
        </w:rPr>
        <w:t>「どこを間違えたのか」「次はどうすればよいか」を冷静に分析し、一つひとつ潰していくことだけが、確実に合格へと近づく道となります。ここからの行動次第で、未来はいくらでも変えられます。今日から新しいスタートを切りましょう。夏休みもまだ3日も残っています。</w:t>
      </w:r>
    </w:p>
    <w:p w14:paraId="05E96026" w14:textId="46FD5D54" w:rsidR="00DE5AB2" w:rsidRDefault="00460D3F" w:rsidP="00DE5AB2">
      <w:pPr>
        <w:overflowPunct w:val="0"/>
        <w:spacing w:line="360" w:lineRule="exact"/>
        <w:textAlignment w:val="baseline"/>
        <w:rPr>
          <w:rFonts w:asciiTheme="minorEastAsia" w:hAnsiTheme="minorEastAsia" w:cs="ＭＳ Ｐゴシック"/>
          <w:color w:val="000000"/>
          <w:kern w:val="0"/>
          <w:sz w:val="24"/>
          <w:szCs w:val="24"/>
        </w:rPr>
      </w:pPr>
      <w:r>
        <w:rPr>
          <w:rFonts w:asciiTheme="minorEastAsia" w:hAnsiTheme="minorEastAsia" w:cs="ＭＳ Ｐゴシック"/>
          <w:color w:val="000000"/>
          <w:kern w:val="0"/>
          <w:sz w:val="24"/>
          <w:szCs w:val="24"/>
        </w:rPr>
        <w:tab/>
      </w:r>
    </w:p>
    <w:p w14:paraId="56AB9F64" w14:textId="3C6035E1" w:rsidR="00461C2A" w:rsidRDefault="001955EB"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noProof/>
          <w:color w:val="000000"/>
          <w:kern w:val="0"/>
          <w:sz w:val="24"/>
          <w:szCs w:val="24"/>
        </w:rPr>
        <mc:AlternateContent>
          <mc:Choice Requires="wps">
            <w:drawing>
              <wp:anchor distT="0" distB="0" distL="114300" distR="114300" simplePos="0" relativeHeight="251683840" behindDoc="0" locked="0" layoutInCell="1" allowOverlap="1" wp14:anchorId="5E3B2A10" wp14:editId="2474A7DC">
                <wp:simplePos x="0" y="0"/>
                <wp:positionH relativeFrom="margin">
                  <wp:align>right</wp:align>
                </wp:positionH>
                <wp:positionV relativeFrom="paragraph">
                  <wp:posOffset>53975</wp:posOffset>
                </wp:positionV>
                <wp:extent cx="6343650" cy="2819400"/>
                <wp:effectExtent l="0" t="0" r="19050" b="19050"/>
                <wp:wrapNone/>
                <wp:docPr id="1015652339" name="四角形: 角を丸くする 1"/>
                <wp:cNvGraphicFramePr/>
                <a:graphic xmlns:a="http://schemas.openxmlformats.org/drawingml/2006/main">
                  <a:graphicData uri="http://schemas.microsoft.com/office/word/2010/wordprocessingShape">
                    <wps:wsp>
                      <wps:cNvSpPr/>
                      <wps:spPr>
                        <a:xfrm>
                          <a:off x="0" y="0"/>
                          <a:ext cx="6343650" cy="2819400"/>
                        </a:xfrm>
                        <a:prstGeom prst="round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txbx>
                        <w:txbxContent>
                          <w:p w14:paraId="5D07D9B2" w14:textId="2FC2EECB" w:rsidR="00EE7B7F" w:rsidRPr="0076436F" w:rsidRDefault="0076436F" w:rsidP="00BD3B59">
                            <w:pPr>
                              <w:spacing w:after="240" w:line="320" w:lineRule="exact"/>
                              <w:jc w:val="left"/>
                              <w:rPr>
                                <w:rFonts w:ascii="HGP創英角ﾎﾟｯﾌﾟ体" w:eastAsia="HGP創英角ﾎﾟｯﾌﾟ体" w:hAnsi="HGP創英角ﾎﾟｯﾌﾟ体"/>
                                <w:b/>
                                <w:bCs/>
                                <w:sz w:val="32"/>
                                <w:szCs w:val="32"/>
                              </w:rPr>
                            </w:pPr>
                            <w:r w:rsidRPr="0076436F">
                              <w:rPr>
                                <w:rFonts w:ascii="HGP創英角ﾎﾟｯﾌﾟ体" w:eastAsia="HGP創英角ﾎﾟｯﾌﾟ体" w:hAnsi="HGP創英角ﾎﾟｯﾌﾟ体" w:hint="eastAsia"/>
                                <w:b/>
                                <w:bCs/>
                                <w:color w:val="FF0000"/>
                                <w:sz w:val="32"/>
                                <w:szCs w:val="32"/>
                              </w:rPr>
                              <w:t>「通知</w:t>
                            </w:r>
                            <w:r w:rsidR="001955EB">
                              <w:rPr>
                                <w:rFonts w:ascii="HGP創英角ﾎﾟｯﾌﾟ体" w:eastAsia="HGP創英角ﾎﾟｯﾌﾟ体" w:hAnsi="HGP創英角ﾎﾟｯﾌﾟ体" w:hint="eastAsia"/>
                                <w:b/>
                                <w:bCs/>
                                <w:color w:val="FF0000"/>
                                <w:sz w:val="32"/>
                                <w:szCs w:val="32"/>
                              </w:rPr>
                              <w:t>表</w:t>
                            </w:r>
                            <w:r w:rsidRPr="0076436F">
                              <w:rPr>
                                <w:rFonts w:ascii="HGP創英角ﾎﾟｯﾌﾟ体" w:eastAsia="HGP創英角ﾎﾟｯﾌﾟ体" w:hAnsi="HGP創英角ﾎﾟｯﾌﾟ体" w:hint="eastAsia"/>
                                <w:b/>
                                <w:bCs/>
                                <w:color w:val="FF0000"/>
                                <w:sz w:val="32"/>
                                <w:szCs w:val="32"/>
                              </w:rPr>
                              <w:t>のコピーは取りましたか？」</w:t>
                            </w:r>
                          </w:p>
                          <w:p w14:paraId="00F188CF" w14:textId="77777777" w:rsidR="001955EB" w:rsidRPr="001955EB" w:rsidRDefault="001955EB" w:rsidP="001955EB">
                            <w:pPr>
                              <w:spacing w:line="320" w:lineRule="exact"/>
                              <w:ind w:firstLineChars="100" w:firstLine="240"/>
                              <w:jc w:val="left"/>
                              <w:rPr>
                                <w:rFonts w:asciiTheme="minorEastAsia" w:hAnsiTheme="minorEastAsia"/>
                                <w:sz w:val="24"/>
                                <w:szCs w:val="24"/>
                              </w:rPr>
                            </w:pPr>
                            <w:r w:rsidRPr="001955EB">
                              <w:rPr>
                                <w:rFonts w:asciiTheme="minorEastAsia" w:hAnsiTheme="minorEastAsia"/>
                                <w:sz w:val="24"/>
                                <w:szCs w:val="24"/>
                              </w:rPr>
                              <w:t>夏休み中、多くの人が私立高校の説明会に参加したことと思います。2学期になると、いよいよ私立高校の個別相談会が始まります。進路説明会でもお伝えした通り、個別相談会に参加することで合格の可能性がより明確になり、高校側の基準を満たしていれば単願・併願の推薦受験が可能になります。私立高校が第一希望の人はもちろん、公立高校が第一希望の人も、受験する可能性のある私立高校の個別相談会には必ず参加しましょう。</w:t>
                            </w:r>
                          </w:p>
                          <w:p w14:paraId="4D1A1F53" w14:textId="195AAB38" w:rsidR="001955EB" w:rsidRPr="001955EB" w:rsidRDefault="001955EB" w:rsidP="001955EB">
                            <w:pPr>
                              <w:spacing w:line="320" w:lineRule="exact"/>
                              <w:ind w:firstLineChars="100" w:firstLine="240"/>
                              <w:jc w:val="left"/>
                              <w:rPr>
                                <w:rFonts w:asciiTheme="minorEastAsia" w:hAnsiTheme="minorEastAsia"/>
                                <w:sz w:val="24"/>
                                <w:szCs w:val="24"/>
                              </w:rPr>
                            </w:pPr>
                            <w:r w:rsidRPr="001955EB">
                              <w:rPr>
                                <w:rFonts w:asciiTheme="minorEastAsia" w:hAnsiTheme="minorEastAsia"/>
                                <w:sz w:val="24"/>
                                <w:szCs w:val="24"/>
                              </w:rPr>
                              <w:t>個別相談会の際には、1学期の通知表のコピーや外部テスト</w:t>
                            </w:r>
                            <w:r>
                              <w:rPr>
                                <w:rFonts w:asciiTheme="minorEastAsia" w:hAnsiTheme="minorEastAsia" w:hint="eastAsia"/>
                                <w:sz w:val="24"/>
                                <w:szCs w:val="24"/>
                              </w:rPr>
                              <w:t>（北辰テスト等）</w:t>
                            </w:r>
                            <w:r w:rsidRPr="001955EB">
                              <w:rPr>
                                <w:rFonts w:asciiTheme="minorEastAsia" w:hAnsiTheme="minorEastAsia"/>
                                <w:sz w:val="24"/>
                                <w:szCs w:val="24"/>
                              </w:rPr>
                              <w:t>の結果、各種資格・大会の実績が証明できる書類などが必要となります。</w:t>
                            </w:r>
                            <w:r w:rsidR="0007177E">
                              <w:rPr>
                                <w:rFonts w:asciiTheme="minorEastAsia" w:hAnsiTheme="minorEastAsia" w:hint="eastAsia"/>
                                <w:sz w:val="24"/>
                                <w:szCs w:val="24"/>
                              </w:rPr>
                              <w:t>学校へ返却する前に、</w:t>
                            </w:r>
                            <w:r w:rsidRPr="001955EB">
                              <w:rPr>
                                <w:rFonts w:asciiTheme="minorEastAsia" w:hAnsiTheme="minorEastAsia"/>
                                <w:sz w:val="24"/>
                                <w:szCs w:val="24"/>
                              </w:rPr>
                              <w:t>1学期の通知表をコピーしておきましょう。なお、コンビニ等でコピーする際は、原本の置き忘れに十分注意してください。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B2A10" id="四角形: 角を丸くする 1" o:spid="_x0000_s1026" style="position:absolute;left:0;text-align:left;margin-left:448.3pt;margin-top:4.25pt;width:499.5pt;height:222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" fillcolor="#fae2d5 [661]" strokecolor="#4ea72e [3209]" strokeweight="1pt">
                <v:stroke joinstyle="miter"/>
                <v:textbox inset="1mm,1mm,1mm,1mm">
                  <w:txbxContent>
                    <w:p w14:paraId="5D07D9B2" w14:textId="2FC2EECB" w:rsidR="00EE7B7F" w:rsidRPr="0076436F" w:rsidRDefault="0076436F" w:rsidP="00BD3B59">
                      <w:pPr>
                        <w:spacing w:after="240" w:line="320" w:lineRule="exact"/>
                        <w:jc w:val="left"/>
                        <w:rPr>
                          <w:rFonts w:ascii="HGP創英角ﾎﾟｯﾌﾟ体" w:eastAsia="HGP創英角ﾎﾟｯﾌﾟ体" w:hAnsi="HGP創英角ﾎﾟｯﾌﾟ体"/>
                          <w:b/>
                          <w:bCs/>
                          <w:sz w:val="32"/>
                          <w:szCs w:val="32"/>
                        </w:rPr>
                      </w:pPr>
                      <w:r w:rsidRPr="0076436F">
                        <w:rPr>
                          <w:rFonts w:ascii="HGP創英角ﾎﾟｯﾌﾟ体" w:eastAsia="HGP創英角ﾎﾟｯﾌﾟ体" w:hAnsi="HGP創英角ﾎﾟｯﾌﾟ体" w:hint="eastAsia"/>
                          <w:b/>
                          <w:bCs/>
                          <w:color w:val="FF0000"/>
                          <w:sz w:val="32"/>
                          <w:szCs w:val="32"/>
                        </w:rPr>
                        <w:t>「通知</w:t>
                      </w:r>
                      <w:r w:rsidR="001955EB">
                        <w:rPr>
                          <w:rFonts w:ascii="HGP創英角ﾎﾟｯﾌﾟ体" w:eastAsia="HGP創英角ﾎﾟｯﾌﾟ体" w:hAnsi="HGP創英角ﾎﾟｯﾌﾟ体" w:hint="eastAsia"/>
                          <w:b/>
                          <w:bCs/>
                          <w:color w:val="FF0000"/>
                          <w:sz w:val="32"/>
                          <w:szCs w:val="32"/>
                        </w:rPr>
                        <w:t>表</w:t>
                      </w:r>
                      <w:r w:rsidRPr="0076436F">
                        <w:rPr>
                          <w:rFonts w:ascii="HGP創英角ﾎﾟｯﾌﾟ体" w:eastAsia="HGP創英角ﾎﾟｯﾌﾟ体" w:hAnsi="HGP創英角ﾎﾟｯﾌﾟ体" w:hint="eastAsia"/>
                          <w:b/>
                          <w:bCs/>
                          <w:color w:val="FF0000"/>
                          <w:sz w:val="32"/>
                          <w:szCs w:val="32"/>
                        </w:rPr>
                        <w:t>のコピーは取りましたか？」</w:t>
                      </w:r>
                    </w:p>
                    <w:p w14:paraId="00F188CF" w14:textId="77777777" w:rsidR="001955EB" w:rsidRPr="001955EB" w:rsidRDefault="001955EB" w:rsidP="001955EB">
                      <w:pPr>
                        <w:spacing w:line="320" w:lineRule="exact"/>
                        <w:ind w:firstLineChars="100" w:firstLine="240"/>
                        <w:jc w:val="left"/>
                        <w:rPr>
                          <w:rFonts w:asciiTheme="minorEastAsia" w:hAnsiTheme="minorEastAsia"/>
                          <w:sz w:val="24"/>
                          <w:szCs w:val="24"/>
                        </w:rPr>
                      </w:pPr>
                      <w:r w:rsidRPr="001955EB">
                        <w:rPr>
                          <w:rFonts w:asciiTheme="minorEastAsia" w:hAnsiTheme="minorEastAsia"/>
                          <w:sz w:val="24"/>
                          <w:szCs w:val="24"/>
                        </w:rPr>
                        <w:t>夏休み中、多くの人が私立高校の説明会に参加したことと思います。2学期になると、いよいよ私立高校の個別相談会が始まります。進路説明会でもお伝えした通り、個別相談会に参加することで合格の可能性がより明確になり、高校側の基準を満たしていれば単願・併願の推薦受験が可能になります。私立高校が第一希望の人はもちろん、公立高校が第一希望の人も、受験する可能性のある私立高校の個別相談会には必ず参加しましょう。</w:t>
                      </w:r>
                    </w:p>
                    <w:p w14:paraId="4D1A1F53" w14:textId="195AAB38" w:rsidR="001955EB" w:rsidRPr="001955EB" w:rsidRDefault="001955EB" w:rsidP="001955EB">
                      <w:pPr>
                        <w:spacing w:line="320" w:lineRule="exact"/>
                        <w:ind w:firstLineChars="100" w:firstLine="240"/>
                        <w:jc w:val="left"/>
                        <w:rPr>
                          <w:rFonts w:asciiTheme="minorEastAsia" w:hAnsiTheme="minorEastAsia"/>
                          <w:sz w:val="24"/>
                          <w:szCs w:val="24"/>
                        </w:rPr>
                      </w:pPr>
                      <w:r w:rsidRPr="001955EB">
                        <w:rPr>
                          <w:rFonts w:asciiTheme="minorEastAsia" w:hAnsiTheme="minorEastAsia"/>
                          <w:sz w:val="24"/>
                          <w:szCs w:val="24"/>
                        </w:rPr>
                        <w:t>個別相談会の際には、1学期の通知表のコピーや外部テスト</w:t>
                      </w:r>
                      <w:r>
                        <w:rPr>
                          <w:rFonts w:asciiTheme="minorEastAsia" w:hAnsiTheme="minorEastAsia" w:hint="eastAsia"/>
                          <w:sz w:val="24"/>
                          <w:szCs w:val="24"/>
                        </w:rPr>
                        <w:t>（北辰テスト等）</w:t>
                      </w:r>
                      <w:r w:rsidRPr="001955EB">
                        <w:rPr>
                          <w:rFonts w:asciiTheme="minorEastAsia" w:hAnsiTheme="minorEastAsia"/>
                          <w:sz w:val="24"/>
                          <w:szCs w:val="24"/>
                        </w:rPr>
                        <w:t>の結果、各種資格・大会の実績が証明できる書類などが必要となります。</w:t>
                      </w:r>
                      <w:r w:rsidR="0007177E">
                        <w:rPr>
                          <w:rFonts w:asciiTheme="minorEastAsia" w:hAnsiTheme="minorEastAsia" w:hint="eastAsia"/>
                          <w:sz w:val="24"/>
                          <w:szCs w:val="24"/>
                        </w:rPr>
                        <w:t>学校へ返却する前に、</w:t>
                      </w:r>
                      <w:r w:rsidRPr="001955EB">
                        <w:rPr>
                          <w:rFonts w:asciiTheme="minorEastAsia" w:hAnsiTheme="minorEastAsia"/>
                          <w:sz w:val="24"/>
                          <w:szCs w:val="24"/>
                        </w:rPr>
                        <w:t>1学期の通知表をコピーしておきましょう。なお、コンビニ等でコピーする際は、原本の置き忘れに十分注意してください。</w:t>
                      </w:r>
                    </w:p>
                  </w:txbxContent>
                </v:textbox>
                <w10:wrap anchorx="margin"/>
              </v:roundrect>
            </w:pict>
          </mc:Fallback>
        </mc:AlternateContent>
      </w:r>
    </w:p>
    <w:p w14:paraId="776D3FEC" w14:textId="77777777" w:rsidR="00461C2A" w:rsidRDefault="00461C2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12FA55A1" w14:textId="77777777" w:rsidR="00461C2A" w:rsidRDefault="00461C2A"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66AA6685"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5AD41F63"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1D3913C9" w14:textId="77777777" w:rsidR="00EE7B7F" w:rsidRDefault="00EE7B7F" w:rsidP="00E95F74">
      <w:pPr>
        <w:overflowPunct w:val="0"/>
        <w:spacing w:line="360" w:lineRule="exact"/>
        <w:ind w:firstLineChars="100" w:firstLine="240"/>
        <w:textAlignment w:val="baseline"/>
        <w:rPr>
          <w:rFonts w:asciiTheme="minorEastAsia" w:hAnsiTheme="minorEastAsia" w:cs="ＭＳ Ｐゴシック"/>
          <w:color w:val="000000"/>
          <w:kern w:val="0"/>
          <w:sz w:val="24"/>
          <w:szCs w:val="24"/>
        </w:rPr>
      </w:pPr>
    </w:p>
    <w:p w14:paraId="4C1ED476" w14:textId="73E1B2A0" w:rsidR="00E74BEF" w:rsidRDefault="00E74BEF" w:rsidP="00E74BEF">
      <w:pPr>
        <w:overflowPunct w:val="0"/>
        <w:spacing w:line="360" w:lineRule="exact"/>
        <w:textAlignment w:val="baseline"/>
        <w:rPr>
          <w:rFonts w:asciiTheme="minorEastAsia" w:hAnsiTheme="minorEastAsia" w:cs="ＭＳ Ｐゴシック"/>
          <w:color w:val="000000"/>
          <w:kern w:val="0"/>
          <w:sz w:val="24"/>
          <w:szCs w:val="24"/>
        </w:rPr>
      </w:pPr>
      <w:r>
        <w:rPr>
          <w:rFonts w:asciiTheme="minorEastAsia" w:hAnsiTheme="minorEastAsia" w:cs="ＭＳ Ｐゴシック" w:hint="eastAsia"/>
          <w:color w:val="000000"/>
          <w:kern w:val="0"/>
          <w:sz w:val="24"/>
          <w:szCs w:val="24"/>
        </w:rPr>
        <w:t xml:space="preserve">　</w:t>
      </w:r>
    </w:p>
    <w:p w14:paraId="769D5100" w14:textId="77777777" w:rsidR="00E07ABF" w:rsidRDefault="00E07ABF" w:rsidP="00E74BEF">
      <w:pPr>
        <w:overflowPunct w:val="0"/>
        <w:spacing w:line="360" w:lineRule="exact"/>
        <w:textAlignment w:val="baseline"/>
        <w:rPr>
          <w:rFonts w:asciiTheme="minorEastAsia" w:hAnsiTheme="minorEastAsia" w:cs="ＭＳ Ｐゴシック"/>
          <w:color w:val="000000"/>
          <w:kern w:val="0"/>
          <w:sz w:val="24"/>
          <w:szCs w:val="24"/>
        </w:rPr>
      </w:pPr>
    </w:p>
    <w:p w14:paraId="10368BA0" w14:textId="77777777" w:rsidR="00E07ABF" w:rsidRDefault="00E07ABF" w:rsidP="00E74BEF">
      <w:pPr>
        <w:overflowPunct w:val="0"/>
        <w:spacing w:line="360" w:lineRule="exact"/>
        <w:textAlignment w:val="baseline"/>
        <w:rPr>
          <w:rFonts w:asciiTheme="minorEastAsia" w:hAnsiTheme="minorEastAsia" w:cs="ＭＳ Ｐゴシック"/>
          <w:color w:val="000000"/>
          <w:kern w:val="0"/>
          <w:sz w:val="24"/>
          <w:szCs w:val="24"/>
        </w:rPr>
      </w:pPr>
    </w:p>
    <w:p w14:paraId="2012250A" w14:textId="77777777" w:rsidR="00E07ABF" w:rsidRDefault="00E07ABF" w:rsidP="00E74BEF">
      <w:pPr>
        <w:overflowPunct w:val="0"/>
        <w:spacing w:line="360" w:lineRule="exact"/>
        <w:textAlignment w:val="baseline"/>
        <w:rPr>
          <w:rFonts w:asciiTheme="minorEastAsia" w:hAnsiTheme="minorEastAsia" w:cs="ＭＳ Ｐゴシック"/>
          <w:color w:val="000000"/>
          <w:kern w:val="0"/>
          <w:sz w:val="24"/>
          <w:szCs w:val="24"/>
        </w:rPr>
      </w:pPr>
    </w:p>
    <w:p w14:paraId="3AC8A76C" w14:textId="77777777" w:rsidR="00E07ABF" w:rsidRDefault="00E07ABF" w:rsidP="00E74BEF">
      <w:pPr>
        <w:overflowPunct w:val="0"/>
        <w:spacing w:line="360" w:lineRule="exact"/>
        <w:textAlignment w:val="baseline"/>
        <w:rPr>
          <w:rFonts w:asciiTheme="minorEastAsia" w:hAnsiTheme="minorEastAsia" w:cs="ＭＳ Ｐゴシック"/>
          <w:color w:val="000000"/>
          <w:kern w:val="0"/>
          <w:sz w:val="24"/>
          <w:szCs w:val="24"/>
        </w:rPr>
      </w:pPr>
    </w:p>
    <w:p w14:paraId="2407F9C5" w14:textId="77777777" w:rsidR="00E07ABF" w:rsidRDefault="00E07ABF" w:rsidP="00E74BEF">
      <w:pPr>
        <w:overflowPunct w:val="0"/>
        <w:spacing w:line="360" w:lineRule="exact"/>
        <w:textAlignment w:val="baseline"/>
        <w:rPr>
          <w:rFonts w:asciiTheme="minorEastAsia" w:hAnsiTheme="minorEastAsia" w:cs="ＭＳ Ｐゴシック"/>
          <w:color w:val="000000"/>
          <w:kern w:val="0"/>
          <w:sz w:val="24"/>
          <w:szCs w:val="24"/>
        </w:rPr>
      </w:pPr>
    </w:p>
    <w:p w14:paraId="78B01986" w14:textId="00299513" w:rsidR="00B82008" w:rsidRDefault="00B82008" w:rsidP="00B82008">
      <w:pPr>
        <w:widowControl/>
        <w:spacing w:line="160" w:lineRule="exact"/>
        <w:jc w:val="center"/>
        <w:outlineLvl w:val="2"/>
        <w:rPr>
          <w:rFonts w:ascii="ＭＳ Ｐゴシック" w:eastAsia="ＭＳ Ｐゴシック" w:hAnsi="ＭＳ Ｐゴシック" w:cs="ＭＳ Ｐゴシック"/>
          <w:b/>
          <w:bCs/>
          <w:kern w:val="0"/>
          <w:sz w:val="24"/>
          <w:szCs w:val="24"/>
          <w14:ligatures w14:val="none"/>
        </w:rPr>
      </w:pPr>
    </w:p>
    <w:p w14:paraId="1218F299" w14:textId="77777777" w:rsidR="00D874C9" w:rsidRDefault="00D874C9" w:rsidP="00B82008">
      <w:pPr>
        <w:widowControl/>
        <w:spacing w:line="160" w:lineRule="exact"/>
        <w:jc w:val="center"/>
        <w:outlineLvl w:val="2"/>
        <w:rPr>
          <w:rFonts w:ascii="ＭＳ Ｐゴシック" w:eastAsia="ＭＳ Ｐゴシック" w:hAnsi="ＭＳ Ｐゴシック" w:cs="ＭＳ Ｐゴシック"/>
          <w:b/>
          <w:bCs/>
          <w:kern w:val="0"/>
          <w:sz w:val="24"/>
          <w:szCs w:val="24"/>
          <w14:ligatures w14:val="none"/>
        </w:rPr>
      </w:pPr>
    </w:p>
    <w:p w14:paraId="128438D1" w14:textId="5DCDFF1E" w:rsidR="00D874C9" w:rsidRDefault="0007177E" w:rsidP="00D874C9">
      <w:pPr>
        <w:widowControl/>
        <w:spacing w:line="320" w:lineRule="exact"/>
        <w:jc w:val="center"/>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noProof/>
          <w:kern w:val="0"/>
          <w:sz w:val="24"/>
          <w:szCs w:val="24"/>
        </w:rPr>
        <w:lastRenderedPageBreak/>
        <mc:AlternateContent>
          <mc:Choice Requires="wps">
            <w:drawing>
              <wp:anchor distT="0" distB="0" distL="114300" distR="114300" simplePos="0" relativeHeight="251679744" behindDoc="1" locked="0" layoutInCell="1" allowOverlap="1" wp14:anchorId="21775D26" wp14:editId="6CEE2257">
                <wp:simplePos x="0" y="0"/>
                <wp:positionH relativeFrom="margin">
                  <wp:posOffset>-117475</wp:posOffset>
                </wp:positionH>
                <wp:positionV relativeFrom="paragraph">
                  <wp:posOffset>70485</wp:posOffset>
                </wp:positionV>
                <wp:extent cx="6696075" cy="2000250"/>
                <wp:effectExtent l="0" t="0" r="28575" b="19050"/>
                <wp:wrapNone/>
                <wp:docPr id="1517379223" name="正方形/長方形 3"/>
                <wp:cNvGraphicFramePr/>
                <a:graphic xmlns:a="http://schemas.openxmlformats.org/drawingml/2006/main">
                  <a:graphicData uri="http://schemas.microsoft.com/office/word/2010/wordprocessingShape">
                    <wps:wsp>
                      <wps:cNvSpPr/>
                      <wps:spPr>
                        <a:xfrm>
                          <a:off x="0" y="0"/>
                          <a:ext cx="6696075" cy="2000250"/>
                        </a:xfrm>
                        <a:prstGeom prst="rect">
                          <a:avLst/>
                        </a:prstGeom>
                        <a:solidFill>
                          <a:schemeClr val="accent2">
                            <a:lumMod val="20000"/>
                            <a:lumOff val="80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F026E9" id="正方形/長方形 3" o:spid="_x0000_s1026" style="position:absolute;margin-left:-9.25pt;margin-top:5.55pt;width:527.25pt;height:157.5pt;z-index:-2516367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" fillcolor="#fae2d5 [661]" strokecolor="#4ea72e [3209]" strokeweight="1pt">
                <w10:wrap anchorx="margin"/>
              </v:rect>
            </w:pict>
          </mc:Fallback>
        </mc:AlternateContent>
      </w:r>
    </w:p>
    <w:p w14:paraId="73F7EAAA" w14:textId="72125E16" w:rsidR="00461C2A" w:rsidRPr="001D6AB1" w:rsidRDefault="00D874C9" w:rsidP="001D6AB1">
      <w:pPr>
        <w:widowControl/>
        <w:spacing w:after="240" w:line="320" w:lineRule="exact"/>
        <w:jc w:val="center"/>
        <w:outlineLvl w:val="2"/>
        <w:rPr>
          <w:rFonts w:ascii="HGP創英角ｺﾞｼｯｸUB" w:eastAsia="HGP創英角ｺﾞｼｯｸUB" w:hAnsi="HGP創英角ｺﾞｼｯｸUB" w:cs="ＭＳ Ｐゴシック"/>
          <w:b/>
          <w:bCs/>
          <w:kern w:val="0"/>
          <w:sz w:val="32"/>
          <w:szCs w:val="32"/>
          <w14:ligatures w14:val="none"/>
        </w:rPr>
      </w:pPr>
      <w:r w:rsidRPr="001D6AB1">
        <w:rPr>
          <w:rFonts w:ascii="HGP創英角ｺﾞｼｯｸUB" w:eastAsia="HGP創英角ｺﾞｼｯｸUB" w:hAnsi="HGP創英角ｺﾞｼｯｸUB" w:cs="ＭＳ Ｐゴシック" w:hint="eastAsia"/>
          <w:b/>
          <w:bCs/>
          <w:kern w:val="0"/>
          <w:sz w:val="32"/>
          <w:szCs w:val="32"/>
          <w14:ligatures w14:val="none"/>
        </w:rPr>
        <w:t>2学期の</w:t>
      </w:r>
      <w:r w:rsidR="00BD3B59">
        <w:rPr>
          <w:rFonts w:ascii="HGP創英角ｺﾞｼｯｸUB" w:eastAsia="HGP創英角ｺﾞｼｯｸUB" w:hAnsi="HGP創英角ｺﾞｼｯｸUB" w:cs="ＭＳ Ｐゴシック" w:hint="eastAsia"/>
          <w:b/>
          <w:bCs/>
          <w:kern w:val="0"/>
          <w:sz w:val="32"/>
          <w:szCs w:val="32"/>
          <w14:ligatures w14:val="none"/>
        </w:rPr>
        <w:t>主な</w:t>
      </w:r>
      <w:r w:rsidRPr="001D6AB1">
        <w:rPr>
          <w:rFonts w:ascii="HGP創英角ｺﾞｼｯｸUB" w:eastAsia="HGP創英角ｺﾞｼｯｸUB" w:hAnsi="HGP創英角ｺﾞｼｯｸUB" w:cs="ＭＳ Ｐゴシック" w:hint="eastAsia"/>
          <w:b/>
          <w:bCs/>
          <w:kern w:val="0"/>
          <w:sz w:val="32"/>
          <w:szCs w:val="32"/>
          <w14:ligatures w14:val="none"/>
        </w:rPr>
        <w:t>進路スケジュール</w:t>
      </w:r>
    </w:p>
    <w:p w14:paraId="6D73A95E" w14:textId="41DFA124" w:rsidR="00D874C9" w:rsidRDefault="00D874C9" w:rsidP="00D874C9">
      <w:pPr>
        <w:widowControl/>
        <w:spacing w:line="320" w:lineRule="exact"/>
        <w:jc w:val="left"/>
        <w:outlineLvl w:val="2"/>
        <w:rPr>
          <w:rFonts w:ascii="ＭＳ Ｐゴシック" w:eastAsia="ＭＳ Ｐゴシック" w:hAnsi="ＭＳ Ｐゴシック" w:cs="ＭＳ Ｐゴシック"/>
          <w:b/>
          <w:bCs/>
          <w:kern w:val="0"/>
          <w:sz w:val="24"/>
          <w:szCs w:val="24"/>
          <w14:ligatures w14:val="none"/>
        </w:rPr>
      </w:pPr>
      <w:r w:rsidRPr="00E840A1">
        <w:rPr>
          <w:rFonts w:ascii="ＭＳ Ｐゴシック" w:eastAsia="ＭＳ Ｐゴシック" w:hAnsi="ＭＳ Ｐゴシック" w:cs="ＭＳ Ｐゴシック" w:hint="eastAsia"/>
          <w:b/>
          <w:bCs/>
          <w:kern w:val="0"/>
          <w:sz w:val="24"/>
          <w:szCs w:val="24"/>
          <w14:ligatures w14:val="none"/>
        </w:rPr>
        <w:t>９月</w:t>
      </w:r>
      <w:r w:rsidR="00E840A1">
        <w:rPr>
          <w:rFonts w:ascii="ＭＳ Ｐゴシック" w:eastAsia="ＭＳ Ｐゴシック" w:hAnsi="ＭＳ Ｐゴシック" w:cs="ＭＳ Ｐゴシック" w:hint="eastAsia"/>
          <w:b/>
          <w:bCs/>
          <w:kern w:val="0"/>
          <w:sz w:val="24"/>
          <w:szCs w:val="24"/>
          <w14:ligatures w14:val="none"/>
        </w:rPr>
        <w:t>１日　自己評価資料（宿題）回収</w:t>
      </w:r>
      <w:r w:rsidR="00A216F3">
        <w:rPr>
          <w:rFonts w:ascii="ＭＳ Ｐゴシック" w:eastAsia="ＭＳ Ｐゴシック" w:hAnsi="ＭＳ Ｐゴシック" w:cs="ＭＳ Ｐゴシック" w:hint="eastAsia"/>
          <w:b/>
          <w:bCs/>
          <w:kern w:val="0"/>
          <w:sz w:val="24"/>
          <w:szCs w:val="24"/>
          <w14:ligatures w14:val="none"/>
        </w:rPr>
        <w:t xml:space="preserve">　　　　　　　　１１月９</w:t>
      </w:r>
      <w:r w:rsidR="00BD3B59">
        <w:rPr>
          <w:rFonts w:ascii="ＭＳ Ｐゴシック" w:eastAsia="ＭＳ Ｐゴシック" w:hAnsi="ＭＳ Ｐゴシック" w:cs="ＭＳ Ｐゴシック" w:hint="eastAsia"/>
          <w:b/>
          <w:bCs/>
          <w:kern w:val="0"/>
          <w:sz w:val="24"/>
          <w:szCs w:val="24"/>
          <w14:ligatures w14:val="none"/>
        </w:rPr>
        <w:t>日</w:t>
      </w:r>
      <w:r w:rsidR="00A216F3">
        <w:rPr>
          <w:rFonts w:ascii="ＭＳ Ｐゴシック" w:eastAsia="ＭＳ Ｐゴシック" w:hAnsi="ＭＳ Ｐゴシック" w:cs="ＭＳ Ｐゴシック" w:hint="eastAsia"/>
          <w:b/>
          <w:bCs/>
          <w:kern w:val="0"/>
          <w:sz w:val="24"/>
          <w:szCs w:val="24"/>
          <w14:ligatures w14:val="none"/>
        </w:rPr>
        <w:t>～１３日　三者面談</w:t>
      </w:r>
    </w:p>
    <w:p w14:paraId="7EE153B4" w14:textId="2E49FD64" w:rsidR="00E840A1" w:rsidRDefault="00E840A1" w:rsidP="00E840A1">
      <w:pPr>
        <w:widowControl/>
        <w:spacing w:line="320" w:lineRule="exact"/>
        <w:ind w:firstLineChars="34" w:firstLine="82"/>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 xml:space="preserve">　　４日　ISHINAN進学フェア</w:t>
      </w:r>
      <w:r w:rsidR="00A216F3">
        <w:rPr>
          <w:rFonts w:ascii="ＭＳ Ｐゴシック" w:eastAsia="ＭＳ Ｐゴシック" w:hAnsi="ＭＳ Ｐゴシック" w:cs="ＭＳ Ｐゴシック" w:hint="eastAsia"/>
          <w:b/>
          <w:bCs/>
          <w:kern w:val="0"/>
          <w:sz w:val="24"/>
          <w:szCs w:val="24"/>
          <w14:ligatures w14:val="none"/>
        </w:rPr>
        <w:t xml:space="preserve">　　　　　　　　　　　　　　　３０日　期末テスト</w:t>
      </w:r>
    </w:p>
    <w:p w14:paraId="4F692714" w14:textId="500B0000" w:rsidR="00E840A1" w:rsidRDefault="00A216F3" w:rsidP="00D874C9">
      <w:pPr>
        <w:widowControl/>
        <w:spacing w:line="320" w:lineRule="exact"/>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 xml:space="preserve">　　　　　　　　　　　　　　　　　　　　　　　　　　　　　　　１２月１日　期末テスト</w:t>
      </w:r>
    </w:p>
    <w:p w14:paraId="09357B1D" w14:textId="2BB4B601" w:rsidR="00E840A1" w:rsidRDefault="00E840A1" w:rsidP="00E840A1">
      <w:pPr>
        <w:widowControl/>
        <w:spacing w:line="320" w:lineRule="exact"/>
        <w:ind w:leftChars="-67" w:left="-1" w:hangingChars="58" w:hanging="140"/>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１０月１日　第２回進路希望調査（全県）</w:t>
      </w:r>
      <w:r w:rsidR="00A216F3">
        <w:rPr>
          <w:rFonts w:ascii="ＭＳ Ｐゴシック" w:eastAsia="ＭＳ Ｐゴシック" w:hAnsi="ＭＳ Ｐゴシック" w:cs="ＭＳ Ｐゴシック" w:hint="eastAsia"/>
          <w:b/>
          <w:bCs/>
          <w:kern w:val="0"/>
          <w:sz w:val="24"/>
          <w:szCs w:val="24"/>
          <w14:ligatures w14:val="none"/>
        </w:rPr>
        <w:t xml:space="preserve">　　　　　　　１２月２４日　記録通知書配布</w:t>
      </w:r>
    </w:p>
    <w:p w14:paraId="4038822A" w14:textId="7C124AB0" w:rsidR="00E840A1" w:rsidRDefault="00E840A1" w:rsidP="00E840A1">
      <w:pPr>
        <w:widowControl/>
        <w:spacing w:line="320" w:lineRule="exact"/>
        <w:ind w:leftChars="-100" w:hangingChars="87" w:hanging="210"/>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 xml:space="preserve">　　　１５・１６日　中間テスト</w:t>
      </w:r>
      <w:r w:rsidR="00A216F3">
        <w:rPr>
          <w:rFonts w:ascii="ＭＳ Ｐゴシック" w:eastAsia="ＭＳ Ｐゴシック" w:hAnsi="ＭＳ Ｐゴシック" w:cs="ＭＳ Ｐゴシック" w:hint="eastAsia"/>
          <w:b/>
          <w:bCs/>
          <w:kern w:val="0"/>
          <w:sz w:val="24"/>
          <w:szCs w:val="24"/>
          <w14:ligatures w14:val="none"/>
        </w:rPr>
        <w:t xml:space="preserve">　　　　　　　　　　　　　　　　　　 ２５日　記録通知書</w:t>
      </w:r>
      <w:r w:rsidR="00250EC2">
        <w:rPr>
          <w:rFonts w:ascii="ＭＳ Ｐゴシック" w:eastAsia="ＭＳ Ｐゴシック" w:hAnsi="ＭＳ Ｐゴシック" w:cs="ＭＳ Ｐゴシック" w:hint="eastAsia"/>
          <w:b/>
          <w:bCs/>
          <w:kern w:val="0"/>
          <w:sz w:val="24"/>
          <w:szCs w:val="24"/>
          <w14:ligatures w14:val="none"/>
        </w:rPr>
        <w:t>訂正受付</w:t>
      </w:r>
    </w:p>
    <w:p w14:paraId="464B1160" w14:textId="726AF8AE" w:rsidR="00250EC2" w:rsidRDefault="00E840A1" w:rsidP="00250EC2">
      <w:pPr>
        <w:widowControl/>
        <w:spacing w:line="320" w:lineRule="exact"/>
        <w:ind w:leftChars="-26" w:hangingChars="23" w:hanging="55"/>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 xml:space="preserve">　　２２日　</w:t>
      </w:r>
      <w:r w:rsidR="00A216F3">
        <w:rPr>
          <w:rFonts w:ascii="ＭＳ Ｐゴシック" w:eastAsia="ＭＳ Ｐゴシック" w:hAnsi="ＭＳ Ｐゴシック" w:cs="ＭＳ Ｐゴシック" w:hint="eastAsia"/>
          <w:b/>
          <w:bCs/>
          <w:kern w:val="0"/>
          <w:sz w:val="24"/>
          <w:szCs w:val="24"/>
          <w14:ligatures w14:val="none"/>
        </w:rPr>
        <w:t>第２回校長会テスト</w:t>
      </w:r>
      <w:r w:rsidR="00250EC2">
        <w:rPr>
          <w:rFonts w:ascii="ＭＳ Ｐゴシック" w:eastAsia="ＭＳ Ｐゴシック" w:hAnsi="ＭＳ Ｐゴシック" w:cs="ＭＳ Ｐゴシック" w:hint="eastAsia"/>
          <w:b/>
          <w:bCs/>
          <w:kern w:val="0"/>
          <w:sz w:val="24"/>
          <w:szCs w:val="24"/>
          <w14:ligatures w14:val="none"/>
        </w:rPr>
        <w:t xml:space="preserve">　　　　　　　　　　　　　　　　　　　　 私立高校調査所一部配布</w:t>
      </w:r>
    </w:p>
    <w:p w14:paraId="3353FBA9" w14:textId="0076C315" w:rsidR="00A216F3" w:rsidRPr="00E840A1" w:rsidRDefault="00A216F3" w:rsidP="006833A0">
      <w:pPr>
        <w:widowControl/>
        <w:spacing w:line="320" w:lineRule="exact"/>
        <w:ind w:leftChars="-26" w:hangingChars="23" w:hanging="55"/>
        <w:jc w:val="left"/>
        <w:outlineLvl w:val="2"/>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kern w:val="0"/>
          <w:sz w:val="24"/>
          <w:szCs w:val="24"/>
          <w14:ligatures w14:val="none"/>
        </w:rPr>
        <w:t xml:space="preserve">　　２３日　第２回進路説明会</w:t>
      </w:r>
      <w:r w:rsidR="00250EC2">
        <w:rPr>
          <w:rFonts w:ascii="ＭＳ Ｐゴシック" w:eastAsia="ＭＳ Ｐゴシック" w:hAnsi="ＭＳ Ｐゴシック" w:cs="ＭＳ Ｐゴシック" w:hint="eastAsia"/>
          <w:b/>
          <w:bCs/>
          <w:kern w:val="0"/>
          <w:sz w:val="24"/>
          <w:szCs w:val="24"/>
          <w14:ligatures w14:val="none"/>
        </w:rPr>
        <w:t xml:space="preserve">　　　　　　　　　　　　　　</w:t>
      </w:r>
      <w:r w:rsidR="00BD3B59">
        <w:rPr>
          <w:rFonts w:ascii="ＭＳ Ｐゴシック" w:eastAsia="ＭＳ Ｐゴシック" w:hAnsi="ＭＳ Ｐゴシック" w:cs="ＭＳ Ｐゴシック" w:hint="eastAsia"/>
          <w:b/>
          <w:bCs/>
          <w:kern w:val="0"/>
          <w:sz w:val="24"/>
          <w:szCs w:val="24"/>
          <w14:ligatures w14:val="none"/>
        </w:rPr>
        <w:t>(</w:t>
      </w:r>
      <w:r w:rsidR="00250EC2">
        <w:rPr>
          <w:rFonts w:ascii="ＭＳ Ｐゴシック" w:eastAsia="ＭＳ Ｐゴシック" w:hAnsi="ＭＳ Ｐゴシック" w:cs="ＭＳ Ｐゴシック" w:hint="eastAsia"/>
          <w:b/>
          <w:bCs/>
          <w:kern w:val="0"/>
          <w:sz w:val="24"/>
          <w:szCs w:val="24"/>
          <w14:ligatures w14:val="none"/>
        </w:rPr>
        <w:t>1/8以前に出願しなければならない高校のみ</w:t>
      </w:r>
      <w:r w:rsidR="00BD3B59">
        <w:rPr>
          <w:rFonts w:ascii="ＭＳ Ｐゴシック" w:eastAsia="ＭＳ Ｐゴシック" w:hAnsi="ＭＳ Ｐゴシック" w:cs="ＭＳ Ｐゴシック" w:hint="eastAsia"/>
          <w:b/>
          <w:bCs/>
          <w:kern w:val="0"/>
          <w:sz w:val="24"/>
          <w:szCs w:val="24"/>
          <w14:ligatures w14:val="none"/>
        </w:rPr>
        <w:t>)</w:t>
      </w:r>
    </w:p>
    <w:p w14:paraId="0A6BBE83" w14:textId="77777777" w:rsidR="001D6AB1" w:rsidRDefault="001D6AB1" w:rsidP="001D6AB1">
      <w:pPr>
        <w:widowControl/>
        <w:spacing w:after="100" w:afterAutospacing="1" w:line="160" w:lineRule="exact"/>
        <w:ind w:firstLineChars="29" w:firstLine="70"/>
        <w:jc w:val="left"/>
        <w:rPr>
          <w:rFonts w:ascii="ＭＳ Ｐゴシック" w:eastAsia="ＭＳ Ｐゴシック" w:hAnsi="ＭＳ Ｐゴシック" w:cs="ＭＳ Ｐゴシック"/>
          <w:b/>
          <w:bCs/>
          <w:kern w:val="0"/>
          <w:sz w:val="24"/>
          <w:szCs w:val="24"/>
          <w14:ligatures w14:val="none"/>
        </w:rPr>
      </w:pPr>
      <w:r>
        <w:rPr>
          <w:rFonts w:ascii="ＭＳ Ｐゴシック" w:eastAsia="ＭＳ Ｐゴシック" w:hAnsi="ＭＳ Ｐゴシック" w:cs="ＭＳ Ｐゴシック" w:hint="eastAsia"/>
          <w:b/>
          <w:bCs/>
          <w:noProof/>
          <w:kern w:val="0"/>
          <w:sz w:val="24"/>
          <w:szCs w:val="24"/>
        </w:rPr>
        <mc:AlternateContent>
          <mc:Choice Requires="wps">
            <w:drawing>
              <wp:anchor distT="0" distB="0" distL="114300" distR="114300" simplePos="0" relativeHeight="251686912" behindDoc="1" locked="0" layoutInCell="1" allowOverlap="1" wp14:anchorId="01C2EB57" wp14:editId="65C0A159">
                <wp:simplePos x="0" y="0"/>
                <wp:positionH relativeFrom="column">
                  <wp:posOffset>-139065</wp:posOffset>
                </wp:positionH>
                <wp:positionV relativeFrom="paragraph">
                  <wp:posOffset>241934</wp:posOffset>
                </wp:positionV>
                <wp:extent cx="6724650" cy="4943475"/>
                <wp:effectExtent l="0" t="0" r="19050" b="28575"/>
                <wp:wrapNone/>
                <wp:docPr id="1530380615" name="正方形/長方形 2"/>
                <wp:cNvGraphicFramePr/>
                <a:graphic xmlns:a="http://schemas.openxmlformats.org/drawingml/2006/main">
                  <a:graphicData uri="http://schemas.microsoft.com/office/word/2010/wordprocessingShape">
                    <wps:wsp>
                      <wps:cNvSpPr/>
                      <wps:spPr>
                        <a:xfrm>
                          <a:off x="0" y="0"/>
                          <a:ext cx="6724650" cy="4943475"/>
                        </a:xfrm>
                        <a:prstGeom prst="rect">
                          <a:avLst/>
                        </a:prstGeom>
                        <a:solidFill>
                          <a:schemeClr val="bg1">
                            <a:lumMod val="95000"/>
                            <a:alpha val="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26B97" id="正方形/長方形 2" o:spid="_x0000_s1026" style="position:absolute;margin-left:-10.95pt;margin-top:19.05pt;width:529.5pt;height:389.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" fillcolor="#f2f2f2 [3052]" strokecolor="#4ea72e [3209]" strokeweight="1pt">
                <v:fill opacity="0"/>
              </v:rect>
            </w:pict>
          </mc:Fallback>
        </mc:AlternateContent>
      </w:r>
    </w:p>
    <w:p w14:paraId="09609175" w14:textId="58B8DCD7" w:rsidR="001D6AB1" w:rsidRPr="001D6AB1" w:rsidRDefault="00206D08" w:rsidP="003A33FF">
      <w:pPr>
        <w:widowControl/>
        <w:spacing w:before="100" w:beforeAutospacing="1"/>
        <w:ind w:firstLineChars="29" w:firstLine="93"/>
        <w:jc w:val="center"/>
        <w:rPr>
          <w:rFonts w:ascii="HGP創英角ｺﾞｼｯｸUB" w:eastAsia="HGP創英角ｺﾞｼｯｸUB" w:hAnsi="HGP創英角ｺﾞｼｯｸUB" w:cs="ＭＳ Ｐゴシック"/>
          <w:b/>
          <w:bCs/>
          <w:kern w:val="0"/>
          <w:sz w:val="32"/>
          <w:szCs w:val="32"/>
          <w14:ligatures w14:val="none"/>
        </w:rPr>
      </w:pPr>
      <w:r w:rsidRPr="001D6AB1">
        <w:rPr>
          <w:rFonts w:ascii="HGP創英角ｺﾞｼｯｸUB" w:eastAsia="HGP創英角ｺﾞｼｯｸUB" w:hAnsi="HGP創英角ｺﾞｼｯｸUB" w:cs="ＭＳ Ｐゴシック" w:hint="eastAsia"/>
          <w:b/>
          <w:bCs/>
          <w:kern w:val="0"/>
          <w:sz w:val="32"/>
          <w:szCs w:val="32"/>
          <w14:ligatures w14:val="none"/>
        </w:rPr>
        <w:t>面接に向けて</w:t>
      </w:r>
    </w:p>
    <w:p w14:paraId="33D1E7D6" w14:textId="51A59F8F" w:rsidR="003A33FF" w:rsidRDefault="001D6AB1" w:rsidP="00545D33">
      <w:pPr>
        <w:widowControl/>
        <w:spacing w:line="280" w:lineRule="exact"/>
        <w:jc w:val="left"/>
        <w:rPr>
          <w:rFonts w:ascii="ＭＳ Ｐゴシック" w:eastAsia="ＭＳ Ｐゴシック" w:hAnsi="ＭＳ Ｐゴシック" w:cs="ＭＳ Ｐゴシック"/>
          <w:kern w:val="0"/>
          <w:sz w:val="24"/>
          <w:szCs w:val="24"/>
          <w14:ligatures w14:val="none"/>
        </w:rPr>
      </w:pPr>
      <w:r w:rsidRPr="001D6AB1">
        <w:rPr>
          <w:rFonts w:ascii="ＭＳ Ｐゴシック" w:eastAsia="ＭＳ Ｐゴシック" w:hAnsi="ＭＳ Ｐゴシック" w:cs="ＭＳ Ｐゴシック" w:hint="eastAsia"/>
          <w:kern w:val="0"/>
          <w:sz w:val="24"/>
          <w:szCs w:val="24"/>
          <w14:ligatures w14:val="none"/>
        </w:rPr>
        <w:t xml:space="preserve">　夏休みの宿題</w:t>
      </w:r>
      <w:r>
        <w:rPr>
          <w:rFonts w:ascii="ＭＳ Ｐゴシック" w:eastAsia="ＭＳ Ｐゴシック" w:hAnsi="ＭＳ Ｐゴシック" w:cs="ＭＳ Ｐゴシック" w:hint="eastAsia"/>
          <w:kern w:val="0"/>
          <w:sz w:val="24"/>
          <w:szCs w:val="24"/>
          <w14:ligatures w14:val="none"/>
        </w:rPr>
        <w:t>「自己評価資料を作成しよう」はできましたか？進路だよりでは、</w:t>
      </w:r>
      <w:r w:rsidR="005623B4">
        <w:rPr>
          <w:rFonts w:ascii="ＭＳ Ｐゴシック" w:eastAsia="ＭＳ Ｐゴシック" w:hAnsi="ＭＳ Ｐゴシック" w:cs="ＭＳ Ｐゴシック" w:hint="eastAsia"/>
          <w:kern w:val="0"/>
          <w:sz w:val="24"/>
          <w:szCs w:val="24"/>
          <w14:ligatures w14:val="none"/>
        </w:rPr>
        <w:t>これから</w:t>
      </w:r>
      <w:r>
        <w:rPr>
          <w:rFonts w:ascii="ＭＳ Ｐゴシック" w:eastAsia="ＭＳ Ｐゴシック" w:hAnsi="ＭＳ Ｐゴシック" w:cs="ＭＳ Ｐゴシック" w:hint="eastAsia"/>
          <w:kern w:val="0"/>
          <w:sz w:val="24"/>
          <w:szCs w:val="24"/>
          <w14:ligatures w14:val="none"/>
        </w:rPr>
        <w:t>面接についても取り上げていきます。今回は、公立入試の際</w:t>
      </w:r>
      <w:r w:rsidR="005623B4">
        <w:rPr>
          <w:rFonts w:ascii="ＭＳ Ｐゴシック" w:eastAsia="ＭＳ Ｐゴシック" w:hAnsi="ＭＳ Ｐゴシック" w:cs="ＭＳ Ｐゴシック" w:hint="eastAsia"/>
          <w:kern w:val="0"/>
          <w:sz w:val="24"/>
          <w:szCs w:val="24"/>
          <w14:ligatures w14:val="none"/>
        </w:rPr>
        <w:t>に</w:t>
      </w:r>
      <w:r>
        <w:rPr>
          <w:rFonts w:ascii="ＭＳ Ｐゴシック" w:eastAsia="ＭＳ Ｐゴシック" w:hAnsi="ＭＳ Ｐゴシック" w:cs="ＭＳ Ｐゴシック" w:hint="eastAsia"/>
          <w:kern w:val="0"/>
          <w:sz w:val="24"/>
          <w:szCs w:val="24"/>
          <w14:ligatures w14:val="none"/>
        </w:rPr>
        <w:t>提出する「自己評価資料</w:t>
      </w:r>
      <w:r w:rsidR="0004401C">
        <w:rPr>
          <w:rFonts w:ascii="ＭＳ Ｐゴシック" w:eastAsia="ＭＳ Ｐゴシック" w:hAnsi="ＭＳ Ｐゴシック" w:cs="ＭＳ Ｐゴシック" w:hint="eastAsia"/>
          <w:kern w:val="0"/>
          <w:sz w:val="24"/>
          <w:szCs w:val="24"/>
          <w14:ligatures w14:val="none"/>
        </w:rPr>
        <w:t>」と面接の</w:t>
      </w:r>
      <w:r w:rsidR="005623B4">
        <w:rPr>
          <w:rFonts w:ascii="ＭＳ Ｐゴシック" w:eastAsia="ＭＳ Ｐゴシック" w:hAnsi="ＭＳ Ｐゴシック" w:cs="ＭＳ Ｐゴシック" w:hint="eastAsia"/>
          <w:kern w:val="0"/>
          <w:sz w:val="24"/>
          <w:szCs w:val="24"/>
          <w14:ligatures w14:val="none"/>
        </w:rPr>
        <w:t>冒頭で行われる</w:t>
      </w:r>
      <w:r w:rsidR="0004401C">
        <w:rPr>
          <w:rFonts w:ascii="ＭＳ Ｐゴシック" w:eastAsia="ＭＳ Ｐゴシック" w:hAnsi="ＭＳ Ｐゴシック" w:cs="ＭＳ Ｐゴシック" w:hint="eastAsia"/>
          <w:kern w:val="0"/>
          <w:sz w:val="24"/>
          <w:szCs w:val="24"/>
          <w14:ligatures w14:val="none"/>
        </w:rPr>
        <w:t>「マイボイス」</w:t>
      </w:r>
      <w:r>
        <w:rPr>
          <w:rFonts w:ascii="ＭＳ Ｐゴシック" w:eastAsia="ＭＳ Ｐゴシック" w:hAnsi="ＭＳ Ｐゴシック" w:cs="ＭＳ Ｐゴシック" w:hint="eastAsia"/>
          <w:kern w:val="0"/>
          <w:sz w:val="24"/>
          <w:szCs w:val="24"/>
          <w14:ligatures w14:val="none"/>
        </w:rPr>
        <w:t>について</w:t>
      </w:r>
      <w:r w:rsidR="003C62FA">
        <w:rPr>
          <w:rFonts w:ascii="ＭＳ Ｐゴシック" w:eastAsia="ＭＳ Ｐゴシック" w:hAnsi="ＭＳ Ｐゴシック" w:cs="ＭＳ Ｐゴシック" w:hint="eastAsia"/>
          <w:kern w:val="0"/>
          <w:sz w:val="24"/>
          <w:szCs w:val="24"/>
          <w14:ligatures w14:val="none"/>
        </w:rPr>
        <w:t>です。</w:t>
      </w:r>
      <w:r w:rsidR="00BD3B59">
        <w:rPr>
          <w:rFonts w:ascii="ＭＳ Ｐゴシック" w:eastAsia="ＭＳ Ｐゴシック" w:hAnsi="ＭＳ Ｐゴシック" w:cs="ＭＳ Ｐゴシック" w:hint="eastAsia"/>
          <w:kern w:val="0"/>
          <w:sz w:val="24"/>
          <w:szCs w:val="24"/>
          <w14:ligatures w14:val="none"/>
        </w:rPr>
        <w:t>これら</w:t>
      </w:r>
      <w:r w:rsidR="003A33FF">
        <w:rPr>
          <w:rFonts w:ascii="ＭＳ Ｐゴシック" w:eastAsia="ＭＳ Ｐゴシック" w:hAnsi="ＭＳ Ｐゴシック" w:cs="ＭＳ Ｐゴシック" w:hint="eastAsia"/>
          <w:kern w:val="0"/>
          <w:sz w:val="24"/>
          <w:szCs w:val="24"/>
          <w14:ligatures w14:val="none"/>
        </w:rPr>
        <w:t>は、今回の宿題で完璧に仕上げる必要はありません。</w:t>
      </w:r>
      <w:r w:rsidR="005623B4">
        <w:rPr>
          <w:rFonts w:ascii="ＭＳ Ｐゴシック" w:eastAsia="ＭＳ Ｐゴシック" w:hAnsi="ＭＳ Ｐゴシック" w:cs="ＭＳ Ｐゴシック" w:hint="eastAsia"/>
          <w:kern w:val="0"/>
          <w:sz w:val="24"/>
          <w:szCs w:val="24"/>
          <w14:ligatures w14:val="none"/>
        </w:rPr>
        <w:t>まずは「</w:t>
      </w:r>
      <w:r w:rsidR="003A33FF">
        <w:rPr>
          <w:rFonts w:ascii="ＭＳ Ｐゴシック" w:eastAsia="ＭＳ Ｐゴシック" w:hAnsi="ＭＳ Ｐゴシック" w:cs="ＭＳ Ｐゴシック" w:hint="eastAsia"/>
          <w:kern w:val="0"/>
          <w:sz w:val="24"/>
          <w:szCs w:val="24"/>
          <w14:ligatures w14:val="none"/>
        </w:rPr>
        <w:t>初めの一歩</w:t>
      </w:r>
      <w:r w:rsidR="005623B4">
        <w:rPr>
          <w:rFonts w:ascii="ＭＳ Ｐゴシック" w:eastAsia="ＭＳ Ｐゴシック" w:hAnsi="ＭＳ Ｐゴシック" w:cs="ＭＳ Ｐゴシック" w:hint="eastAsia"/>
          <w:kern w:val="0"/>
          <w:sz w:val="24"/>
          <w:szCs w:val="24"/>
          <w14:ligatures w14:val="none"/>
        </w:rPr>
        <w:t>」</w:t>
      </w:r>
      <w:r w:rsidR="00BD3B59">
        <w:rPr>
          <w:rFonts w:ascii="ＭＳ Ｐゴシック" w:eastAsia="ＭＳ Ｐゴシック" w:hAnsi="ＭＳ Ｐゴシック" w:cs="ＭＳ Ｐゴシック" w:hint="eastAsia"/>
          <w:kern w:val="0"/>
          <w:sz w:val="24"/>
          <w:szCs w:val="24"/>
          <w14:ligatures w14:val="none"/>
        </w:rPr>
        <w:t>、</w:t>
      </w:r>
      <w:r w:rsidR="005623B4">
        <w:rPr>
          <w:rFonts w:ascii="ＭＳ Ｐゴシック" w:eastAsia="ＭＳ Ｐゴシック" w:hAnsi="ＭＳ Ｐゴシック" w:cs="ＭＳ Ｐゴシック" w:hint="eastAsia"/>
          <w:kern w:val="0"/>
          <w:sz w:val="24"/>
          <w:szCs w:val="24"/>
          <w14:ligatures w14:val="none"/>
        </w:rPr>
        <w:t>「</w:t>
      </w:r>
      <w:r w:rsidR="003A33FF">
        <w:rPr>
          <w:rFonts w:ascii="ＭＳ Ｐゴシック" w:eastAsia="ＭＳ Ｐゴシック" w:hAnsi="ＭＳ Ｐゴシック" w:cs="ＭＳ Ｐゴシック" w:hint="eastAsia"/>
          <w:kern w:val="0"/>
          <w:sz w:val="24"/>
          <w:szCs w:val="24"/>
          <w14:ligatures w14:val="none"/>
        </w:rPr>
        <w:t>たたき台</w:t>
      </w:r>
      <w:r w:rsidR="005623B4">
        <w:rPr>
          <w:rFonts w:ascii="ＭＳ Ｐゴシック" w:eastAsia="ＭＳ Ｐゴシック" w:hAnsi="ＭＳ Ｐゴシック" w:cs="ＭＳ Ｐゴシック" w:hint="eastAsia"/>
          <w:kern w:val="0"/>
          <w:sz w:val="24"/>
          <w:szCs w:val="24"/>
          <w14:ligatures w14:val="none"/>
        </w:rPr>
        <w:t>」</w:t>
      </w:r>
      <w:r w:rsidR="003A33FF">
        <w:rPr>
          <w:rFonts w:ascii="ＭＳ Ｐゴシック" w:eastAsia="ＭＳ Ｐゴシック" w:hAnsi="ＭＳ Ｐゴシック" w:cs="ＭＳ Ｐゴシック" w:hint="eastAsia"/>
          <w:kern w:val="0"/>
          <w:sz w:val="24"/>
          <w:szCs w:val="24"/>
          <w14:ligatures w14:val="none"/>
        </w:rPr>
        <w:t>として</w:t>
      </w:r>
      <w:r w:rsidR="00BD3B59">
        <w:rPr>
          <w:rFonts w:ascii="ＭＳ Ｐゴシック" w:eastAsia="ＭＳ Ｐゴシック" w:hAnsi="ＭＳ Ｐゴシック" w:cs="ＭＳ Ｐゴシック" w:hint="eastAsia"/>
          <w:kern w:val="0"/>
          <w:sz w:val="24"/>
          <w:szCs w:val="24"/>
          <w14:ligatures w14:val="none"/>
        </w:rPr>
        <w:t>作成し</w:t>
      </w:r>
      <w:r w:rsidR="003A33FF">
        <w:rPr>
          <w:rFonts w:ascii="ＭＳ Ｐゴシック" w:eastAsia="ＭＳ Ｐゴシック" w:hAnsi="ＭＳ Ｐゴシック" w:cs="ＭＳ Ｐゴシック" w:hint="eastAsia"/>
          <w:kern w:val="0"/>
          <w:sz w:val="24"/>
          <w:szCs w:val="24"/>
          <w14:ligatures w14:val="none"/>
        </w:rPr>
        <w:t>ましょう。</w:t>
      </w:r>
    </w:p>
    <w:p w14:paraId="14B5E77B" w14:textId="23E25316" w:rsidR="005623B4" w:rsidRPr="008C4E1D" w:rsidRDefault="005623B4" w:rsidP="008C4E1D">
      <w:pPr>
        <w:widowControl/>
        <w:spacing w:line="276" w:lineRule="auto"/>
        <w:ind w:firstLineChars="100" w:firstLine="240"/>
        <w:jc w:val="left"/>
        <w:rPr>
          <w:rFonts w:ascii="HGP創英角ｺﾞｼｯｸUB" w:eastAsia="HGP創英角ｺﾞｼｯｸUB" w:hAnsi="HGP創英角ｺﾞｼｯｸUB" w:cs="ＭＳ Ｐゴシック"/>
          <w:kern w:val="0"/>
          <w:sz w:val="24"/>
          <w:szCs w:val="24"/>
          <w14:ligatures w14:val="none"/>
        </w:rPr>
      </w:pPr>
      <w:r w:rsidRPr="008C4E1D">
        <w:rPr>
          <w:rFonts w:ascii="HGP創英角ｺﾞｼｯｸUB" w:eastAsia="HGP創英角ｺﾞｼｯｸUB" w:hAnsi="HGP創英角ｺﾞｼｯｸUB" w:cs="ＭＳ Ｐゴシック" w:hint="eastAsia"/>
          <w:kern w:val="0"/>
          <w:sz w:val="24"/>
          <w:szCs w:val="24"/>
          <w14:ligatures w14:val="none"/>
        </w:rPr>
        <w:t xml:space="preserve">１　</w:t>
      </w:r>
      <w:r w:rsidR="003A33FF" w:rsidRPr="008C4E1D">
        <w:rPr>
          <w:rFonts w:ascii="HGP創英角ｺﾞｼｯｸUB" w:eastAsia="HGP創英角ｺﾞｼｯｸUB" w:hAnsi="HGP創英角ｺﾞｼｯｸUB" w:cs="ＭＳ Ｐゴシック" w:hint="eastAsia"/>
          <w:kern w:val="0"/>
          <w:sz w:val="24"/>
          <w:szCs w:val="24"/>
          <w14:ligatures w14:val="none"/>
        </w:rPr>
        <w:t>自己評価資料</w:t>
      </w:r>
      <w:r w:rsidRPr="008C4E1D">
        <w:rPr>
          <w:rFonts w:ascii="HGP創英角ｺﾞｼｯｸUB" w:eastAsia="HGP創英角ｺﾞｼｯｸUB" w:hAnsi="HGP創英角ｺﾞｼｯｸUB" w:cs="ＭＳ Ｐゴシック" w:hint="eastAsia"/>
          <w:kern w:val="0"/>
          <w:sz w:val="24"/>
          <w:szCs w:val="24"/>
          <w14:ligatures w14:val="none"/>
        </w:rPr>
        <w:t>の書き方</w:t>
      </w:r>
    </w:p>
    <w:p w14:paraId="4A1A0A3E" w14:textId="1C646DF0" w:rsidR="00E51288" w:rsidRDefault="00E51288" w:rsidP="00E51288">
      <w:pPr>
        <w:widowControl/>
        <w:spacing w:line="280" w:lineRule="exact"/>
        <w:ind w:firstLineChars="200" w:firstLine="480"/>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hint="eastAsia"/>
          <w:kern w:val="0"/>
          <w:sz w:val="24"/>
          <w:szCs w:val="24"/>
          <w14:ligatures w14:val="none"/>
        </w:rPr>
        <w:t xml:space="preserve">①　</w:t>
      </w:r>
      <w:r w:rsidR="003A33FF">
        <w:rPr>
          <w:rFonts w:ascii="ＭＳ Ｐゴシック" w:eastAsia="ＭＳ Ｐゴシック" w:hAnsi="ＭＳ Ｐゴシック" w:cs="ＭＳ Ｐゴシック" w:hint="eastAsia"/>
          <w:kern w:val="0"/>
          <w:sz w:val="24"/>
          <w:szCs w:val="24"/>
          <w14:ligatures w14:val="none"/>
        </w:rPr>
        <w:t>中学時代1番頑張ったこと</w:t>
      </w:r>
    </w:p>
    <w:p w14:paraId="6EAA9778" w14:textId="471D9461" w:rsidR="00E51288" w:rsidRDefault="00E51288" w:rsidP="008C4E1D">
      <w:pPr>
        <w:widowControl/>
        <w:spacing w:line="280" w:lineRule="exact"/>
        <w:ind w:firstLineChars="200" w:firstLine="480"/>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hint="eastAsia"/>
          <w:kern w:val="0"/>
          <w:sz w:val="24"/>
          <w:szCs w:val="24"/>
          <w14:ligatures w14:val="none"/>
        </w:rPr>
        <w:t xml:space="preserve">②　</w:t>
      </w:r>
      <w:r w:rsidR="0004401C">
        <w:rPr>
          <w:rFonts w:ascii="ＭＳ Ｐゴシック" w:eastAsia="ＭＳ Ｐゴシック" w:hAnsi="ＭＳ Ｐゴシック" w:cs="ＭＳ Ｐゴシック" w:hint="eastAsia"/>
          <w:kern w:val="0"/>
          <w:sz w:val="24"/>
          <w:szCs w:val="24"/>
          <w14:ligatures w14:val="none"/>
        </w:rPr>
        <w:t>身に付けたこと(</w:t>
      </w:r>
      <w:r w:rsidR="003A33FF">
        <w:rPr>
          <w:rFonts w:ascii="ＭＳ Ｐゴシック" w:eastAsia="ＭＳ Ｐゴシック" w:hAnsi="ＭＳ Ｐゴシック" w:cs="ＭＳ Ｐゴシック" w:hint="eastAsia"/>
          <w:kern w:val="0"/>
          <w:sz w:val="24"/>
          <w:szCs w:val="24"/>
          <w14:ligatures w14:val="none"/>
        </w:rPr>
        <w:t>長所</w:t>
      </w:r>
      <w:r w:rsidR="0004401C">
        <w:rPr>
          <w:rFonts w:ascii="ＭＳ Ｐゴシック" w:eastAsia="ＭＳ Ｐゴシック" w:hAnsi="ＭＳ Ｐゴシック" w:cs="ＭＳ Ｐゴシック" w:hint="eastAsia"/>
          <w:kern w:val="0"/>
          <w:sz w:val="24"/>
          <w:szCs w:val="24"/>
          <w14:ligatures w14:val="none"/>
        </w:rPr>
        <w:t>・</w:t>
      </w:r>
      <w:r>
        <w:rPr>
          <w:rFonts w:ascii="ＭＳ Ｐゴシック" w:eastAsia="ＭＳ Ｐゴシック" w:hAnsi="ＭＳ Ｐゴシック" w:cs="ＭＳ Ｐゴシック" w:hint="eastAsia"/>
          <w:kern w:val="0"/>
          <w:sz w:val="24"/>
          <w:szCs w:val="24"/>
          <w14:ligatures w14:val="none"/>
        </w:rPr>
        <w:t>強み</w:t>
      </w:r>
      <w:r w:rsidR="0004401C">
        <w:rPr>
          <w:rFonts w:ascii="ＭＳ Ｐゴシック" w:eastAsia="ＭＳ Ｐゴシック" w:hAnsi="ＭＳ Ｐゴシック" w:cs="ＭＳ Ｐゴシック" w:hint="eastAsia"/>
          <w:kern w:val="0"/>
          <w:sz w:val="24"/>
          <w:szCs w:val="24"/>
          <w14:ligatures w14:val="none"/>
        </w:rPr>
        <w:t>)</w:t>
      </w:r>
    </w:p>
    <w:p w14:paraId="61DF9573" w14:textId="768CA6A3" w:rsidR="002F2611" w:rsidRDefault="00E51288" w:rsidP="008C4E1D">
      <w:pPr>
        <w:widowControl/>
        <w:spacing w:line="280" w:lineRule="exact"/>
        <w:ind w:firstLineChars="200" w:firstLine="480"/>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hint="eastAsia"/>
          <w:kern w:val="0"/>
          <w:sz w:val="24"/>
          <w:szCs w:val="24"/>
          <w14:ligatures w14:val="none"/>
        </w:rPr>
        <w:t>③</w:t>
      </w:r>
      <w:r w:rsidR="008C4E1D">
        <w:rPr>
          <w:rFonts w:ascii="ＭＳ Ｐゴシック" w:eastAsia="ＭＳ Ｐゴシック" w:hAnsi="ＭＳ Ｐゴシック" w:cs="ＭＳ Ｐゴシック" w:hint="eastAsia"/>
          <w:kern w:val="0"/>
          <w:sz w:val="24"/>
          <w:szCs w:val="24"/>
          <w14:ligatures w14:val="none"/>
        </w:rPr>
        <w:t xml:space="preserve">　</w:t>
      </w:r>
      <w:r w:rsidR="003A33FF">
        <w:rPr>
          <w:rFonts w:ascii="ＭＳ Ｐゴシック" w:eastAsia="ＭＳ Ｐゴシック" w:hAnsi="ＭＳ Ｐゴシック" w:cs="ＭＳ Ｐゴシック" w:hint="eastAsia"/>
          <w:kern w:val="0"/>
          <w:sz w:val="24"/>
          <w:szCs w:val="24"/>
          <w14:ligatures w14:val="none"/>
        </w:rPr>
        <w:t>高校で頑張りたいこと</w:t>
      </w:r>
      <w:r w:rsidR="008C4E1D">
        <w:rPr>
          <w:rFonts w:ascii="ＭＳ Ｐゴシック" w:eastAsia="ＭＳ Ｐゴシック" w:hAnsi="ＭＳ Ｐゴシック" w:cs="ＭＳ Ｐゴシック" w:hint="eastAsia"/>
          <w:kern w:val="0"/>
          <w:sz w:val="24"/>
          <w:szCs w:val="24"/>
          <w14:ligatures w14:val="none"/>
        </w:rPr>
        <w:t>・</w:t>
      </w:r>
      <w:r w:rsidR="003A33FF">
        <w:rPr>
          <w:rFonts w:ascii="ＭＳ Ｐゴシック" w:eastAsia="ＭＳ Ｐゴシック" w:hAnsi="ＭＳ Ｐゴシック" w:cs="ＭＳ Ｐゴシック" w:hint="eastAsia"/>
          <w:kern w:val="0"/>
          <w:sz w:val="24"/>
          <w:szCs w:val="24"/>
          <w14:ligatures w14:val="none"/>
        </w:rPr>
        <w:t>将来</w:t>
      </w:r>
      <w:r w:rsidR="008C4E1D">
        <w:rPr>
          <w:rFonts w:ascii="ＭＳ Ｐゴシック" w:eastAsia="ＭＳ Ｐゴシック" w:hAnsi="ＭＳ Ｐゴシック" w:cs="ＭＳ Ｐゴシック" w:hint="eastAsia"/>
          <w:kern w:val="0"/>
          <w:sz w:val="24"/>
          <w:szCs w:val="24"/>
          <w14:ligatures w14:val="none"/>
        </w:rPr>
        <w:t>の夢</w:t>
      </w:r>
    </w:p>
    <w:p w14:paraId="2A38B92D" w14:textId="0EAF44F1" w:rsidR="008C4E1D" w:rsidRDefault="008C4E1D" w:rsidP="008C4E1D">
      <w:pPr>
        <w:widowControl/>
        <w:spacing w:after="100" w:afterAutospacing="1" w:line="276" w:lineRule="auto"/>
        <w:ind w:firstLineChars="100" w:firstLine="240"/>
        <w:jc w:val="left"/>
        <w:rPr>
          <w:rFonts w:ascii="ＭＳ Ｐゴシック" w:eastAsia="ＭＳ Ｐゴシック" w:hAnsi="ＭＳ Ｐゴシック" w:cs="ＭＳ Ｐゴシック"/>
          <w:kern w:val="0"/>
          <w:sz w:val="24"/>
          <w:szCs w:val="24"/>
          <w14:ligatures w14:val="none"/>
        </w:rPr>
      </w:pPr>
      <w:r>
        <w:rPr>
          <w:rFonts w:ascii="ＭＳ Ｐゴシック" w:eastAsia="ＭＳ Ｐゴシック" w:hAnsi="ＭＳ Ｐゴシック" w:cs="ＭＳ Ｐゴシック" w:hint="eastAsia"/>
          <w:noProof/>
          <w:kern w:val="0"/>
          <w:sz w:val="24"/>
          <w:szCs w:val="24"/>
        </w:rPr>
        <mc:AlternateContent>
          <mc:Choice Requires="wps">
            <w:drawing>
              <wp:anchor distT="0" distB="0" distL="114300" distR="114300" simplePos="0" relativeHeight="251688960" behindDoc="0" locked="0" layoutInCell="1" allowOverlap="1" wp14:anchorId="6A32C62E" wp14:editId="74F4858C">
                <wp:simplePos x="0" y="0"/>
                <wp:positionH relativeFrom="margin">
                  <wp:align>center</wp:align>
                </wp:positionH>
                <wp:positionV relativeFrom="paragraph">
                  <wp:posOffset>353060</wp:posOffset>
                </wp:positionV>
                <wp:extent cx="6448425" cy="1228725"/>
                <wp:effectExtent l="0" t="0" r="28575" b="28575"/>
                <wp:wrapNone/>
                <wp:docPr id="635276352" name="四角形: 対角を丸める 1"/>
                <wp:cNvGraphicFramePr/>
                <a:graphic xmlns:a="http://schemas.openxmlformats.org/drawingml/2006/main">
                  <a:graphicData uri="http://schemas.microsoft.com/office/word/2010/wordprocessingShape">
                    <wps:wsp>
                      <wps:cNvSpPr/>
                      <wps:spPr>
                        <a:xfrm>
                          <a:off x="0" y="0"/>
                          <a:ext cx="6448425" cy="1228725"/>
                        </a:xfrm>
                        <a:prstGeom prst="round2DiagRect">
                          <a:avLst/>
                        </a:prstGeom>
                        <a:solidFill>
                          <a:schemeClr val="accent3">
                            <a:lumMod val="40000"/>
                            <a:lumOff val="60000"/>
                            <a:alpha val="36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E32C73" id="四角形: 対角を丸める 1" o:spid="_x0000_s1026" style="position:absolute;margin-left:0;margin-top:27.8pt;width:507.75pt;height:96.75pt;z-index:2516889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coordsize="6448425,1228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" path="m204792,l6448425,r,l6448425,1023933v,113103,-91689,204792,-204792,204792l,1228725r,l,204792c,91689,91689,,204792,xe" fillcolor="#84e290 [1302]" strokecolor="#030e13 [484]" strokeweight="1pt">
                <v:fill opacity="23644f"/>
                <v:stroke joinstyle="miter"/>
                <v:path arrowok="t" o:connecttype="custom" o:connectlocs="204792,0;6448425,0;6448425,0;6448425,1023933;6243633,1228725;0,1228725;0,1228725;0,204792;204792,0" o:connectangles="0,0,0,0,0,0,0,0,0"/>
                <w10:wrap anchorx="margin"/>
              </v:shape>
            </w:pict>
          </mc:Fallback>
        </mc:AlternateContent>
      </w:r>
      <w:r>
        <w:rPr>
          <w:rFonts w:ascii="ＭＳ Ｐゴシック" w:eastAsia="ＭＳ Ｐゴシック" w:hAnsi="ＭＳ Ｐゴシック" w:cs="ＭＳ Ｐゴシック" w:hint="eastAsia"/>
          <w:kern w:val="0"/>
          <w:sz w:val="24"/>
          <w:szCs w:val="24"/>
          <w14:ligatures w14:val="none"/>
        </w:rPr>
        <w:t>例文を、『部活動⇒根気強さ⇒大学進学』　という構成で作ってみます。</w:t>
      </w:r>
    </w:p>
    <w:p w14:paraId="36BF4AEC" w14:textId="03BC6AA5" w:rsidR="003A33FF" w:rsidRDefault="003A33FF" w:rsidP="003A33FF">
      <w:pPr>
        <w:widowControl/>
        <w:spacing w:after="100" w:afterAutospacing="1" w:line="280" w:lineRule="exact"/>
        <w:ind w:firstLineChars="100" w:firstLine="240"/>
        <w:jc w:val="left"/>
        <w:rPr>
          <w:rFonts w:ascii="ＭＳ Ｐゴシック" w:eastAsia="ＭＳ Ｐゴシック" w:hAnsi="ＭＳ Ｐゴシック" w:cs="ＭＳ Ｐゴシック"/>
          <w:kern w:val="0"/>
          <w:sz w:val="24"/>
          <w:szCs w:val="24"/>
          <w14:ligatures w14:val="none"/>
        </w:rPr>
      </w:pPr>
      <w:r w:rsidRPr="003A33FF">
        <w:rPr>
          <w:rFonts w:ascii="ＭＳ Ｐゴシック" w:eastAsia="ＭＳ Ｐゴシック" w:hAnsi="ＭＳ Ｐゴシック" w:cs="ＭＳ Ｐゴシック"/>
          <w:kern w:val="0"/>
          <w:sz w:val="24"/>
          <w:szCs w:val="24"/>
          <w14:ligatures w14:val="none"/>
        </w:rPr>
        <w:t>私は中学校生活で卓球部の活動に最も力を注ぎました。練習の成果が出ず悩んだ時期もありましたが、自分の課題を分析し、</w:t>
      </w:r>
      <w:r>
        <w:rPr>
          <w:rFonts w:ascii="ＭＳ Ｐゴシック" w:eastAsia="ＭＳ Ｐゴシック" w:hAnsi="ＭＳ Ｐゴシック" w:cs="ＭＳ Ｐゴシック" w:hint="eastAsia"/>
          <w:kern w:val="0"/>
          <w:sz w:val="24"/>
          <w:szCs w:val="24"/>
          <w14:ligatures w14:val="none"/>
        </w:rPr>
        <w:t>それ</w:t>
      </w:r>
      <w:r w:rsidR="0004401C">
        <w:rPr>
          <w:rFonts w:ascii="ＭＳ Ｐゴシック" w:eastAsia="ＭＳ Ｐゴシック" w:hAnsi="ＭＳ Ｐゴシック" w:cs="ＭＳ Ｐゴシック" w:hint="eastAsia"/>
          <w:kern w:val="0"/>
          <w:sz w:val="24"/>
          <w:szCs w:val="24"/>
          <w14:ligatures w14:val="none"/>
        </w:rPr>
        <w:t>ら</w:t>
      </w:r>
      <w:r>
        <w:rPr>
          <w:rFonts w:ascii="ＭＳ Ｐゴシック" w:eastAsia="ＭＳ Ｐゴシック" w:hAnsi="ＭＳ Ｐゴシック" w:cs="ＭＳ Ｐゴシック" w:hint="eastAsia"/>
          <w:kern w:val="0"/>
          <w:sz w:val="24"/>
          <w:szCs w:val="24"/>
          <w14:ligatures w14:val="none"/>
        </w:rPr>
        <w:t>を克服するため</w:t>
      </w:r>
      <w:r w:rsidRPr="003A33FF">
        <w:rPr>
          <w:rFonts w:ascii="ＭＳ Ｐゴシック" w:eastAsia="ＭＳ Ｐゴシック" w:hAnsi="ＭＳ Ｐゴシック" w:cs="ＭＳ Ｐゴシック"/>
          <w:kern w:val="0"/>
          <w:sz w:val="24"/>
          <w:szCs w:val="24"/>
          <w14:ligatures w14:val="none"/>
        </w:rPr>
        <w:t>日々の</w:t>
      </w:r>
      <w:r>
        <w:rPr>
          <w:rFonts w:ascii="ＭＳ Ｐゴシック" w:eastAsia="ＭＳ Ｐゴシック" w:hAnsi="ＭＳ Ｐゴシック" w:cs="ＭＳ Ｐゴシック" w:hint="eastAsia"/>
          <w:kern w:val="0"/>
          <w:sz w:val="24"/>
          <w:szCs w:val="24"/>
          <w14:ligatures w14:val="none"/>
        </w:rPr>
        <w:t>練習を</w:t>
      </w:r>
      <w:r w:rsidRPr="003A33FF">
        <w:rPr>
          <w:rFonts w:ascii="ＭＳ Ｐゴシック" w:eastAsia="ＭＳ Ｐゴシック" w:hAnsi="ＭＳ Ｐゴシック" w:cs="ＭＳ Ｐゴシック"/>
          <w:kern w:val="0"/>
          <w:sz w:val="24"/>
          <w:szCs w:val="24"/>
          <w14:ligatures w14:val="none"/>
        </w:rPr>
        <w:t>継続し</w:t>
      </w:r>
      <w:r w:rsidR="0004401C">
        <w:rPr>
          <w:rFonts w:ascii="ＭＳ Ｐゴシック" w:eastAsia="ＭＳ Ｐゴシック" w:hAnsi="ＭＳ Ｐゴシック" w:cs="ＭＳ Ｐゴシック" w:hint="eastAsia"/>
          <w:kern w:val="0"/>
          <w:sz w:val="24"/>
          <w:szCs w:val="24"/>
          <w14:ligatures w14:val="none"/>
        </w:rPr>
        <w:t>まし</w:t>
      </w:r>
      <w:r w:rsidRPr="003A33FF">
        <w:rPr>
          <w:rFonts w:ascii="ＭＳ Ｐゴシック" w:eastAsia="ＭＳ Ｐゴシック" w:hAnsi="ＭＳ Ｐゴシック" w:cs="ＭＳ Ｐゴシック"/>
          <w:kern w:val="0"/>
          <w:sz w:val="24"/>
          <w:szCs w:val="24"/>
          <w14:ligatures w14:val="none"/>
        </w:rPr>
        <w:t>た</w:t>
      </w:r>
      <w:r w:rsidR="0004401C">
        <w:rPr>
          <w:rFonts w:ascii="ＭＳ Ｐゴシック" w:eastAsia="ＭＳ Ｐゴシック" w:hAnsi="ＭＳ Ｐゴシック" w:cs="ＭＳ Ｐゴシック" w:hint="eastAsia"/>
          <w:kern w:val="0"/>
          <w:sz w:val="24"/>
          <w:szCs w:val="24"/>
          <w14:ligatures w14:val="none"/>
        </w:rPr>
        <w:t>。その</w:t>
      </w:r>
      <w:r w:rsidRPr="003A33FF">
        <w:rPr>
          <w:rFonts w:ascii="ＭＳ Ｐゴシック" w:eastAsia="ＭＳ Ｐゴシック" w:hAnsi="ＭＳ Ｐゴシック" w:cs="ＭＳ Ｐゴシック"/>
          <w:kern w:val="0"/>
          <w:sz w:val="24"/>
          <w:szCs w:val="24"/>
          <w14:ligatures w14:val="none"/>
        </w:rPr>
        <w:t>結果、</w:t>
      </w:r>
      <w:r>
        <w:rPr>
          <w:rFonts w:ascii="ＭＳ Ｐゴシック" w:eastAsia="ＭＳ Ｐゴシック" w:hAnsi="ＭＳ Ｐゴシック" w:cs="ＭＳ Ｐゴシック" w:hint="eastAsia"/>
          <w:kern w:val="0"/>
          <w:sz w:val="24"/>
          <w:szCs w:val="24"/>
          <w14:ligatures w14:val="none"/>
        </w:rPr>
        <w:t>市内３位の成績を残すことができました。</w:t>
      </w:r>
      <w:r w:rsidRPr="003A33FF">
        <w:rPr>
          <w:rFonts w:ascii="ＭＳ Ｐゴシック" w:eastAsia="ＭＳ Ｐゴシック" w:hAnsi="ＭＳ Ｐゴシック" w:cs="ＭＳ Ｐゴシック"/>
          <w:kern w:val="0"/>
          <w:sz w:val="24"/>
          <w:szCs w:val="24"/>
          <w14:ligatures w14:val="none"/>
        </w:rPr>
        <w:t>この経験から、諦めずにやり抜く「根気強さ」を</w:t>
      </w:r>
      <w:r>
        <w:rPr>
          <w:rFonts w:ascii="ＭＳ Ｐゴシック" w:eastAsia="ＭＳ Ｐゴシック" w:hAnsi="ＭＳ Ｐゴシック" w:cs="ＭＳ Ｐゴシック" w:hint="eastAsia"/>
          <w:kern w:val="0"/>
          <w:sz w:val="24"/>
          <w:szCs w:val="24"/>
          <w14:ligatures w14:val="none"/>
        </w:rPr>
        <w:t>身に付けられた</w:t>
      </w:r>
      <w:r w:rsidRPr="003A33FF">
        <w:rPr>
          <w:rFonts w:ascii="ＭＳ Ｐゴシック" w:eastAsia="ＭＳ Ｐゴシック" w:hAnsi="ＭＳ Ｐゴシック" w:cs="ＭＳ Ｐゴシック"/>
          <w:kern w:val="0"/>
          <w:sz w:val="24"/>
          <w:szCs w:val="24"/>
          <w14:ligatures w14:val="none"/>
        </w:rPr>
        <w:t xml:space="preserve">と感じています。 </w:t>
      </w:r>
      <w:r>
        <w:rPr>
          <w:rFonts w:ascii="ＭＳ Ｐゴシック" w:eastAsia="ＭＳ Ｐゴシック" w:hAnsi="ＭＳ Ｐゴシック" w:cs="ＭＳ Ｐゴシック" w:hint="eastAsia"/>
          <w:kern w:val="0"/>
          <w:sz w:val="24"/>
          <w:szCs w:val="24"/>
          <w14:ligatures w14:val="none"/>
        </w:rPr>
        <w:t>高校</w:t>
      </w:r>
      <w:r w:rsidRPr="003A33FF">
        <w:rPr>
          <w:rFonts w:ascii="ＭＳ Ｐゴシック" w:eastAsia="ＭＳ Ｐゴシック" w:hAnsi="ＭＳ Ｐゴシック" w:cs="ＭＳ Ｐゴシック"/>
          <w:kern w:val="0"/>
          <w:sz w:val="24"/>
          <w:szCs w:val="24"/>
          <w14:ligatures w14:val="none"/>
        </w:rPr>
        <w:t>では、この根気強さを活かして学業と部活動を両立させたいと考えています。</w:t>
      </w:r>
      <w:r w:rsidR="00590FBB" w:rsidRPr="00590FBB">
        <w:rPr>
          <w:rFonts w:ascii="ＭＳ Ｐゴシック" w:eastAsia="ＭＳ Ｐゴシック" w:hAnsi="ＭＳ Ｐゴシック" w:cs="ＭＳ Ｐゴシック" w:hint="eastAsia"/>
          <w:kern w:val="0"/>
          <w:sz w:val="24"/>
          <w:szCs w:val="24"/>
          <w14:ligatures w14:val="none"/>
        </w:rPr>
        <w:t>貴校の充実した学習環境で様々な分野を学び、大学進学という次の目標</w:t>
      </w:r>
      <w:r w:rsidR="008C4E1D">
        <w:rPr>
          <w:rFonts w:ascii="ＭＳ Ｐゴシック" w:eastAsia="ＭＳ Ｐゴシック" w:hAnsi="ＭＳ Ｐゴシック" w:cs="ＭＳ Ｐゴシック" w:hint="eastAsia"/>
          <w:kern w:val="0"/>
          <w:sz w:val="24"/>
          <w:szCs w:val="24"/>
          <w14:ligatures w14:val="none"/>
        </w:rPr>
        <w:t>に向かって充実した高校生活を送りたいです。</w:t>
      </w:r>
    </w:p>
    <w:p w14:paraId="77ED5480" w14:textId="475E0847" w:rsidR="008C4E1D" w:rsidRDefault="0004401C" w:rsidP="008C4E1D">
      <w:pPr>
        <w:widowControl/>
        <w:spacing w:before="100" w:beforeAutospacing="1" w:line="276" w:lineRule="auto"/>
        <w:jc w:val="left"/>
        <w:rPr>
          <w:rFonts w:ascii="ＭＳ Ｐゴシック" w:eastAsia="ＭＳ Ｐゴシック" w:hAnsi="ＭＳ Ｐゴシック"/>
          <w:sz w:val="24"/>
          <w:szCs w:val="24"/>
        </w:rPr>
      </w:pPr>
      <w:r>
        <w:rPr>
          <w:rFonts w:hint="eastAsia"/>
        </w:rPr>
        <w:t xml:space="preserve">　</w:t>
      </w:r>
      <w:r w:rsidR="008C4E1D">
        <w:rPr>
          <w:rFonts w:ascii="HGP創英角ｺﾞｼｯｸUB" w:eastAsia="HGP創英角ｺﾞｼｯｸUB" w:hAnsi="HGP創英角ｺﾞｼｯｸUB" w:hint="eastAsia"/>
          <w:sz w:val="24"/>
          <w:szCs w:val="24"/>
        </w:rPr>
        <w:t>２</w:t>
      </w:r>
      <w:r w:rsidR="008C4E1D">
        <w:rPr>
          <w:rFonts w:hint="eastAsia"/>
        </w:rPr>
        <w:t xml:space="preserve">　</w:t>
      </w:r>
      <w:r w:rsidRPr="008C4E1D">
        <w:rPr>
          <w:rFonts w:ascii="HGP創英角ｺﾞｼｯｸUB" w:eastAsia="HGP創英角ｺﾞｼｯｸUB" w:hAnsi="HGP創英角ｺﾞｼｯｸUB" w:hint="eastAsia"/>
          <w:sz w:val="24"/>
          <w:szCs w:val="24"/>
        </w:rPr>
        <w:t>「マイボイス」について</w:t>
      </w:r>
    </w:p>
    <w:p w14:paraId="64F8F265" w14:textId="77777777" w:rsidR="00D648B5" w:rsidRDefault="008C4E1D" w:rsidP="00D648B5">
      <w:pPr>
        <w:widowControl/>
        <w:spacing w:line="280" w:lineRule="exact"/>
        <w:ind w:firstLineChars="100" w:firstLine="240"/>
        <w:jc w:val="left"/>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「マイボイス」も同様に「</w:t>
      </w:r>
      <w:r w:rsidR="00545D33">
        <w:rPr>
          <w:rFonts w:ascii="ＭＳ Ｐゴシック" w:eastAsia="ＭＳ Ｐゴシック" w:hAnsi="ＭＳ Ｐゴシック" w:hint="eastAsia"/>
          <w:sz w:val="24"/>
          <w:szCs w:val="24"/>
        </w:rPr>
        <w:t>中学で頑張ったこと</w:t>
      </w:r>
      <w:r>
        <w:rPr>
          <w:rFonts w:ascii="ＭＳ Ｐゴシック" w:eastAsia="ＭＳ Ｐゴシック" w:hAnsi="ＭＳ Ｐゴシック" w:hint="eastAsia"/>
          <w:sz w:val="24"/>
          <w:szCs w:val="24"/>
        </w:rPr>
        <w:t>⇒それで得た自分の強み⇒</w:t>
      </w:r>
      <w:r w:rsidR="00D648B5">
        <w:rPr>
          <w:rFonts w:ascii="ＭＳ Ｐゴシック" w:eastAsia="ＭＳ Ｐゴシック" w:hAnsi="ＭＳ Ｐゴシック" w:hint="eastAsia"/>
          <w:sz w:val="24"/>
          <w:szCs w:val="24"/>
        </w:rPr>
        <w:t>高校生活での目標や夢</w:t>
      </w:r>
      <w:r>
        <w:rPr>
          <w:rFonts w:ascii="ＭＳ Ｐゴシック" w:eastAsia="ＭＳ Ｐゴシック" w:hAnsi="ＭＳ Ｐゴシック" w:hint="eastAsia"/>
          <w:sz w:val="24"/>
          <w:szCs w:val="24"/>
        </w:rPr>
        <w:t>」</w:t>
      </w:r>
      <w:r w:rsidR="00D648B5">
        <w:rPr>
          <w:rFonts w:ascii="ＭＳ Ｐゴシック" w:eastAsia="ＭＳ Ｐゴシック" w:hAnsi="ＭＳ Ｐゴシック" w:hint="eastAsia"/>
          <w:sz w:val="24"/>
          <w:szCs w:val="24"/>
        </w:rPr>
        <w:t>の流れ</w:t>
      </w:r>
      <w:r w:rsidR="00545D33">
        <w:rPr>
          <w:rFonts w:ascii="ＭＳ Ｐゴシック" w:eastAsia="ＭＳ Ｐゴシック" w:hAnsi="ＭＳ Ｐゴシック" w:hint="eastAsia"/>
          <w:sz w:val="24"/>
          <w:szCs w:val="24"/>
        </w:rPr>
        <w:t>を</w:t>
      </w:r>
      <w:r w:rsidR="00D648B5">
        <w:rPr>
          <w:rFonts w:ascii="ＭＳ Ｐゴシック" w:eastAsia="ＭＳ Ｐゴシック" w:hAnsi="ＭＳ Ｐゴシック" w:hint="eastAsia"/>
          <w:sz w:val="24"/>
          <w:szCs w:val="24"/>
        </w:rPr>
        <w:t>意識して、自分の言葉で話せるように整理してみましょう。</w:t>
      </w:r>
    </w:p>
    <w:p w14:paraId="5981EF6A" w14:textId="40C5B282" w:rsidR="005218F1" w:rsidRDefault="009C645E" w:rsidP="008C4E1D">
      <w:pPr>
        <w:widowControl/>
        <w:spacing w:after="100" w:afterAutospacing="1" w:line="280" w:lineRule="exact"/>
        <w:ind w:firstLineChars="100" w:firstLine="210"/>
        <w:jc w:val="left"/>
      </w:pPr>
      <w:r>
        <w:rPr>
          <w:rFonts w:ascii="ＭＳ 明朝" w:eastAsia="ＭＳ 明朝" w:hAnsi="Times New Roman" w:cs="Times New Roman"/>
          <w:noProof/>
          <w:color w:val="000000"/>
          <w:spacing w:val="2"/>
          <w:kern w:val="0"/>
          <w:szCs w:val="21"/>
        </w:rPr>
        <mc:AlternateContent>
          <mc:Choice Requires="wps">
            <w:drawing>
              <wp:anchor distT="0" distB="0" distL="114300" distR="114300" simplePos="0" relativeHeight="251664384" behindDoc="0" locked="0" layoutInCell="1" allowOverlap="1" wp14:anchorId="699B64D7" wp14:editId="6120148F">
                <wp:simplePos x="0" y="0"/>
                <wp:positionH relativeFrom="margin">
                  <wp:posOffset>19050</wp:posOffset>
                </wp:positionH>
                <wp:positionV relativeFrom="paragraph">
                  <wp:posOffset>703580</wp:posOffset>
                </wp:positionV>
                <wp:extent cx="4619625" cy="409575"/>
                <wp:effectExtent l="19050" t="19050" r="28575" b="28575"/>
                <wp:wrapNone/>
                <wp:docPr id="43019814" name="正方形/長方形 3"/>
                <wp:cNvGraphicFramePr/>
                <a:graphic xmlns:a="http://schemas.openxmlformats.org/drawingml/2006/main">
                  <a:graphicData uri="http://schemas.microsoft.com/office/word/2010/wordprocessingShape">
                    <wps:wsp>
                      <wps:cNvSpPr/>
                      <wps:spPr>
                        <a:xfrm>
                          <a:off x="0" y="0"/>
                          <a:ext cx="4619625" cy="409575"/>
                        </a:xfrm>
                        <a:prstGeom prst="rect">
                          <a:avLst/>
                        </a:prstGeom>
                        <a:solidFill>
                          <a:schemeClr val="accent4">
                            <a:lumMod val="20000"/>
                            <a:lumOff val="80000"/>
                          </a:schemeClr>
                        </a:solidFill>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0D61ABF" w14:textId="128C49E9" w:rsidR="00690A80" w:rsidRDefault="00D648B5" w:rsidP="00690A80">
                            <w:pPr>
                              <w:jc w:val="center"/>
                              <w:rPr>
                                <w:rFonts w:ascii="ＭＳ Ｐゴシック" w:eastAsia="ＭＳ Ｐゴシック" w:hAnsi="ＭＳ Ｐゴシック"/>
                                <w:spacing w:val="80"/>
                                <w:sz w:val="28"/>
                                <w:szCs w:val="28"/>
                              </w:rPr>
                            </w:pPr>
                            <w:r w:rsidRPr="009C645E">
                              <w:rPr>
                                <w:rFonts w:ascii="HGP創英角ﾎﾟｯﾌﾟ体" w:eastAsia="HGP創英角ﾎﾟｯﾌﾟ体" w:hAnsi="HGP創英角ﾎﾟｯﾌﾟ体"/>
                                <w:i/>
                                <w:iCs/>
                                <w:color w:val="FF0000"/>
                                <w:spacing w:val="80"/>
                                <w:sz w:val="32"/>
                                <w:szCs w:val="32"/>
                              </w:rPr>
                              <w:t>I</w:t>
                            </w:r>
                            <w:r w:rsidR="00690A80" w:rsidRPr="009C645E">
                              <w:rPr>
                                <w:rFonts w:ascii="HGP創英角ﾎﾟｯﾌﾟ体" w:eastAsia="HGP創英角ﾎﾟｯﾌﾟ体" w:hAnsi="HGP創英角ﾎﾟｯﾌﾟ体"/>
                                <w:i/>
                                <w:iCs/>
                                <w:color w:val="FF0000"/>
                                <w:spacing w:val="80"/>
                                <w:sz w:val="32"/>
                                <w:szCs w:val="32"/>
                              </w:rPr>
                              <w:t>nformation</w:t>
                            </w:r>
                            <w:r w:rsidR="009C645E">
                              <w:rPr>
                                <w:rFonts w:ascii="ＭＳ Ｐゴシック" w:eastAsia="ＭＳ Ｐゴシック" w:hAnsi="ＭＳ Ｐゴシック" w:hint="eastAsia"/>
                                <w:sz w:val="28"/>
                                <w:szCs w:val="28"/>
                              </w:rPr>
                              <w:t>高校の文化祭を見学しよう</w:t>
                            </w:r>
                          </w:p>
                          <w:p w14:paraId="2CECEF6F" w14:textId="77777777" w:rsidR="00D648B5" w:rsidRPr="00D648B5" w:rsidRDefault="00D648B5" w:rsidP="00D648B5">
                            <w:pPr>
                              <w:rPr>
                                <w:rFonts w:ascii="HGP創英角ﾎﾟｯﾌﾟ体" w:eastAsia="HGP創英角ﾎﾟｯﾌﾟ体" w:hAnsi="HGP創英角ﾎﾟｯﾌﾟ体"/>
                                <w:spacing w:val="80"/>
                                <w:sz w:val="28"/>
                                <w:szCs w:val="2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B64D7" id="正方形/長方形 3" o:spid="_x0000_s1027" style="position:absolute;left:0;text-align:left;margin-left:1.5pt;margin-top:55.4pt;width:363.75pt;height:3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" fillcolor="#caedfb [663]" strokecolor="#0070c0" strokeweight="2.25pt">
                <v:textbox inset=",0,,0">
                  <w:txbxContent>
                    <w:p w14:paraId="50D61ABF" w14:textId="128C49E9" w:rsidR="00690A80" w:rsidRDefault="00D648B5" w:rsidP="00690A80">
                      <w:pPr>
                        <w:jc w:val="center"/>
                        <w:rPr>
                          <w:rFonts w:ascii="ＭＳ Ｐゴシック" w:eastAsia="ＭＳ Ｐゴシック" w:hAnsi="ＭＳ Ｐゴシック"/>
                          <w:spacing w:val="80"/>
                          <w:sz w:val="28"/>
                          <w:szCs w:val="28"/>
                        </w:rPr>
                      </w:pPr>
                      <w:r w:rsidRPr="009C645E">
                        <w:rPr>
                          <w:rFonts w:ascii="HGP創英角ﾎﾟｯﾌﾟ体" w:eastAsia="HGP創英角ﾎﾟｯﾌﾟ体" w:hAnsi="HGP創英角ﾎﾟｯﾌﾟ体"/>
                          <w:i/>
                          <w:iCs/>
                          <w:color w:val="FF0000"/>
                          <w:spacing w:val="80"/>
                          <w:sz w:val="32"/>
                          <w:szCs w:val="32"/>
                        </w:rPr>
                        <w:t>I</w:t>
                      </w:r>
                      <w:r w:rsidR="00690A80" w:rsidRPr="009C645E">
                        <w:rPr>
                          <w:rFonts w:ascii="HGP創英角ﾎﾟｯﾌﾟ体" w:eastAsia="HGP創英角ﾎﾟｯﾌﾟ体" w:hAnsi="HGP創英角ﾎﾟｯﾌﾟ体"/>
                          <w:i/>
                          <w:iCs/>
                          <w:color w:val="FF0000"/>
                          <w:spacing w:val="80"/>
                          <w:sz w:val="32"/>
                          <w:szCs w:val="32"/>
                        </w:rPr>
                        <w:t>nformation</w:t>
                      </w:r>
                      <w:r w:rsidR="009C645E">
                        <w:rPr>
                          <w:rFonts w:ascii="ＭＳ Ｐゴシック" w:eastAsia="ＭＳ Ｐゴシック" w:hAnsi="ＭＳ Ｐゴシック" w:hint="eastAsia"/>
                          <w:sz w:val="28"/>
                          <w:szCs w:val="28"/>
                        </w:rPr>
                        <w:t>高校の文化祭を見学しよう</w:t>
                      </w:r>
                    </w:p>
                    <w:p w14:paraId="2CECEF6F" w14:textId="77777777" w:rsidR="00D648B5" w:rsidRPr="00D648B5" w:rsidRDefault="00D648B5" w:rsidP="00D648B5">
                      <w:pPr>
                        <w:rPr>
                          <w:rFonts w:ascii="HGP創英角ﾎﾟｯﾌﾟ体" w:eastAsia="HGP創英角ﾎﾟｯﾌﾟ体" w:hAnsi="HGP創英角ﾎﾟｯﾌﾟ体"/>
                          <w:spacing w:val="80"/>
                          <w:sz w:val="28"/>
                          <w:szCs w:val="28"/>
                        </w:rPr>
                      </w:pPr>
                    </w:p>
                  </w:txbxContent>
                </v:textbox>
                <w10:wrap anchorx="margin"/>
              </v:rect>
            </w:pict>
          </mc:Fallback>
        </mc:AlternateContent>
      </w:r>
      <w:r w:rsidR="00545D33">
        <w:rPr>
          <w:rFonts w:ascii="ＭＳ Ｐゴシック" w:eastAsia="ＭＳ Ｐゴシック" w:hAnsi="ＭＳ Ｐゴシック" w:hint="eastAsia"/>
          <w:sz w:val="24"/>
          <w:szCs w:val="24"/>
        </w:rPr>
        <w:t>埼玉県教育委員会のホームページ</w:t>
      </w:r>
      <w:r w:rsidR="002F2611">
        <w:rPr>
          <w:rFonts w:ascii="ＭＳ Ｐゴシック" w:eastAsia="ＭＳ Ｐゴシック" w:hAnsi="ＭＳ Ｐゴシック" w:cs="ＭＳ Ｐゴシック" w:hint="eastAsia"/>
          <w:kern w:val="0"/>
          <w:sz w:val="24"/>
          <w:szCs w:val="24"/>
          <w14:ligatures w14:val="none"/>
        </w:rPr>
        <w:t>「</w:t>
      </w:r>
      <w:r w:rsidR="002F2611" w:rsidRPr="002F2611">
        <w:rPr>
          <w:rFonts w:ascii="ＭＳ Ｐゴシック" w:eastAsia="ＭＳ Ｐゴシック" w:hAnsi="ＭＳ Ｐゴシック" w:cs="ＭＳ Ｐゴシック" w:hint="eastAsia"/>
          <w:kern w:val="0"/>
          <w:sz w:val="24"/>
          <w:szCs w:val="24"/>
          <w14:ligatures w14:val="none"/>
        </w:rPr>
        <w:t>令和9年度埼玉県公立高等学校入学者選抜における面接について</w:t>
      </w:r>
      <w:r w:rsidR="002F2611">
        <w:rPr>
          <w:rFonts w:ascii="ＭＳ Ｐゴシック" w:eastAsia="ＭＳ Ｐゴシック" w:hAnsi="ＭＳ Ｐゴシック" w:cs="ＭＳ Ｐゴシック" w:hint="eastAsia"/>
          <w:kern w:val="0"/>
          <w:sz w:val="24"/>
          <w:szCs w:val="24"/>
          <w14:ligatures w14:val="none"/>
        </w:rPr>
        <w:t>」</w:t>
      </w:r>
      <w:r w:rsidR="00545D33">
        <w:rPr>
          <w:rFonts w:ascii="ＭＳ Ｐゴシック" w:eastAsia="ＭＳ Ｐゴシック" w:hAnsi="ＭＳ Ｐゴシック" w:cs="ＭＳ Ｐゴシック" w:hint="eastAsia"/>
          <w:kern w:val="0"/>
          <w:sz w:val="24"/>
          <w:szCs w:val="24"/>
          <w14:ligatures w14:val="none"/>
        </w:rPr>
        <w:t>に「マイボイス」の７つの事例が</w:t>
      </w:r>
      <w:r w:rsidR="00D648B5">
        <w:rPr>
          <w:rFonts w:ascii="ＭＳ Ｐゴシック" w:eastAsia="ＭＳ Ｐゴシック" w:hAnsi="ＭＳ Ｐゴシック" w:cs="ＭＳ Ｐゴシック" w:hint="eastAsia"/>
          <w:kern w:val="0"/>
          <w:sz w:val="24"/>
          <w:szCs w:val="24"/>
          <w14:ligatures w14:val="none"/>
        </w:rPr>
        <w:t>掲載</w:t>
      </w:r>
      <w:r w:rsidR="00545D33">
        <w:rPr>
          <w:rFonts w:ascii="ＭＳ Ｐゴシック" w:eastAsia="ＭＳ Ｐゴシック" w:hAnsi="ＭＳ Ｐゴシック" w:cs="ＭＳ Ｐゴシック" w:hint="eastAsia"/>
          <w:kern w:val="0"/>
          <w:sz w:val="24"/>
          <w:szCs w:val="24"/>
          <w14:ligatures w14:val="none"/>
        </w:rPr>
        <w:t>されています。具体的</w:t>
      </w:r>
      <w:r w:rsidR="00D648B5">
        <w:rPr>
          <w:rFonts w:ascii="ＭＳ Ｐゴシック" w:eastAsia="ＭＳ Ｐゴシック" w:hAnsi="ＭＳ Ｐゴシック" w:cs="ＭＳ Ｐゴシック" w:hint="eastAsia"/>
          <w:kern w:val="0"/>
          <w:sz w:val="24"/>
          <w:szCs w:val="24"/>
          <w14:ligatures w14:val="none"/>
        </w:rPr>
        <w:t>な</w:t>
      </w:r>
      <w:r w:rsidR="00545D33">
        <w:rPr>
          <w:rFonts w:ascii="ＭＳ Ｐゴシック" w:eastAsia="ＭＳ Ｐゴシック" w:hAnsi="ＭＳ Ｐゴシック" w:cs="ＭＳ Ｐゴシック" w:hint="eastAsia"/>
          <w:kern w:val="0"/>
          <w:sz w:val="24"/>
          <w:szCs w:val="24"/>
          <w14:ligatures w14:val="none"/>
        </w:rPr>
        <w:t>イメージ</w:t>
      </w:r>
      <w:r w:rsidR="00D648B5">
        <w:rPr>
          <w:rFonts w:ascii="ＭＳ Ｐゴシック" w:eastAsia="ＭＳ Ｐゴシック" w:hAnsi="ＭＳ Ｐゴシック" w:cs="ＭＳ Ｐゴシック" w:hint="eastAsia"/>
          <w:kern w:val="0"/>
          <w:sz w:val="24"/>
          <w:szCs w:val="24"/>
          <w14:ligatures w14:val="none"/>
        </w:rPr>
        <w:t>が湧きやすくなるので</w:t>
      </w:r>
      <w:r w:rsidR="00545D33">
        <w:rPr>
          <w:rFonts w:ascii="ＭＳ Ｐゴシック" w:eastAsia="ＭＳ Ｐゴシック" w:hAnsi="ＭＳ Ｐゴシック" w:cs="ＭＳ Ｐゴシック" w:hint="eastAsia"/>
          <w:kern w:val="0"/>
          <w:sz w:val="24"/>
          <w:szCs w:val="24"/>
          <w14:ligatures w14:val="none"/>
        </w:rPr>
        <w:t>、ぜひ参考にしてください。</w:t>
      </w:r>
    </w:p>
    <w:p w14:paraId="5FEB6C6A" w14:textId="11A9F917" w:rsidR="000F2E5A" w:rsidRDefault="000F2E5A" w:rsidP="001627F3">
      <w:pPr>
        <w:widowControl/>
        <w:spacing w:before="100" w:beforeAutospacing="1" w:after="100" w:afterAutospacing="1" w:line="280" w:lineRule="exact"/>
        <w:jc w:val="left"/>
      </w:pPr>
    </w:p>
    <w:p w14:paraId="7A9628C4" w14:textId="6B1540A7" w:rsidR="000F2E5A" w:rsidRDefault="009C645E" w:rsidP="00AD7FE5">
      <w:pPr>
        <w:spacing w:line="120" w:lineRule="exact"/>
      </w:pPr>
      <w:r>
        <w:rPr>
          <w:rFonts w:hint="eastAsia"/>
          <w:b/>
          <w:bCs/>
          <w:noProof/>
          <w:sz w:val="28"/>
          <w:szCs w:val="28"/>
          <w:lang w:val="ja-JP"/>
        </w:rPr>
        <mc:AlternateContent>
          <mc:Choice Requires="wps">
            <w:drawing>
              <wp:anchor distT="0" distB="0" distL="114300" distR="114300" simplePos="0" relativeHeight="251682816" behindDoc="0" locked="0" layoutInCell="1" allowOverlap="1" wp14:anchorId="531E9C51" wp14:editId="41FE327B">
                <wp:simplePos x="0" y="0"/>
                <wp:positionH relativeFrom="margin">
                  <wp:posOffset>-177165</wp:posOffset>
                </wp:positionH>
                <wp:positionV relativeFrom="paragraph">
                  <wp:posOffset>123190</wp:posOffset>
                </wp:positionV>
                <wp:extent cx="6734175" cy="1571625"/>
                <wp:effectExtent l="0" t="0" r="28575" b="28575"/>
                <wp:wrapNone/>
                <wp:docPr id="45708514" name="四角形: 角を丸くする 5"/>
                <wp:cNvGraphicFramePr/>
                <a:graphic xmlns:a="http://schemas.openxmlformats.org/drawingml/2006/main">
                  <a:graphicData uri="http://schemas.microsoft.com/office/word/2010/wordprocessingShape">
                    <wps:wsp>
                      <wps:cNvSpPr/>
                      <wps:spPr>
                        <a:xfrm>
                          <a:off x="0" y="0"/>
                          <a:ext cx="6734175" cy="1571625"/>
                        </a:xfrm>
                        <a:prstGeom prst="roundRect">
                          <a:avLst>
                            <a:gd name="adj" fmla="val 5513"/>
                          </a:avLst>
                        </a:prstGeom>
                        <a:noFill/>
                        <a:ln w="19050" cap="flat" cmpd="sng" algn="ctr">
                          <a:solidFill>
                            <a:srgbClr val="00B050"/>
                          </a:solidFill>
                          <a:prstDash val="solid"/>
                          <a:miter lim="800000"/>
                        </a:ln>
                        <a:effectLst/>
                      </wps:spPr>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0CCFC8" id="四角形: 角を丸くする 5" o:spid="_x0000_s1026" style="position:absolute;margin-left:-13.95pt;margin-top:9.7pt;width:530.25pt;height:123.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6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" filled="f" strokecolor="#00b050" strokeweight="1.5pt">
                <v:stroke joinstyle="miter"/>
                <v:textbox inset=",0"/>
                <w10:wrap anchorx="margin"/>
              </v:roundrect>
            </w:pict>
          </mc:Fallback>
        </mc:AlternateContent>
      </w:r>
    </w:p>
    <w:p w14:paraId="56B4C690" w14:textId="066BA7E9" w:rsidR="00D648B5" w:rsidRDefault="00D648B5" w:rsidP="009C645E">
      <w:pPr>
        <w:overflowPunct w:val="0"/>
        <w:spacing w:line="200" w:lineRule="exact"/>
        <w:textAlignment w:val="baseline"/>
        <w:rPr>
          <w:rFonts w:asciiTheme="majorEastAsia" w:eastAsiaTheme="majorEastAsia" w:hAnsiTheme="majorEastAsia"/>
          <w:sz w:val="24"/>
          <w:szCs w:val="24"/>
        </w:rPr>
      </w:pPr>
    </w:p>
    <w:p w14:paraId="56D9A06C" w14:textId="41CA4B1A" w:rsidR="00461311" w:rsidRPr="00F126A7" w:rsidRDefault="00EE098A" w:rsidP="00D648B5">
      <w:pPr>
        <w:overflowPunct w:val="0"/>
        <w:spacing w:line="320" w:lineRule="exact"/>
        <w:textAlignment w:val="baseline"/>
        <w:rPr>
          <w:rFonts w:ascii="ＭＳ ゴシック" w:eastAsia="ＭＳ ゴシック" w:hAnsi="ＭＳ ゴシック"/>
          <w:sz w:val="24"/>
          <w:szCs w:val="24"/>
        </w:rPr>
      </w:pPr>
      <w:r w:rsidRPr="00F126A7">
        <w:rPr>
          <w:rFonts w:ascii="ＭＳ ゴシック" w:eastAsia="ＭＳ ゴシック" w:hAnsi="ＭＳ ゴシック" w:hint="eastAsia"/>
          <w:sz w:val="24"/>
          <w:szCs w:val="24"/>
        </w:rPr>
        <w:t>上尾高校</w:t>
      </w:r>
      <w:r w:rsidR="000C101D" w:rsidRPr="00F126A7">
        <w:rPr>
          <w:rFonts w:ascii="ＭＳ ゴシック" w:eastAsia="ＭＳ ゴシック" w:hAnsi="ＭＳ ゴシック" w:hint="eastAsia"/>
          <w:sz w:val="24"/>
          <w:szCs w:val="24"/>
        </w:rPr>
        <w:t>・</w:t>
      </w:r>
      <w:r w:rsidR="002D2618" w:rsidRPr="00F126A7">
        <w:rPr>
          <w:rFonts w:ascii="ＭＳ ゴシック" w:eastAsia="ＭＳ ゴシック" w:hAnsi="ＭＳ ゴシック" w:hint="eastAsia"/>
          <w:sz w:val="24"/>
          <w:szCs w:val="24"/>
        </w:rPr>
        <w:t>上尾南高校</w:t>
      </w:r>
      <w:r w:rsidR="000C101D" w:rsidRPr="00F126A7">
        <w:rPr>
          <w:rFonts w:ascii="ＭＳ ゴシック" w:eastAsia="ＭＳ ゴシック" w:hAnsi="ＭＳ ゴシック" w:hint="eastAsia"/>
          <w:sz w:val="24"/>
          <w:szCs w:val="24"/>
        </w:rPr>
        <w:t>・</w:t>
      </w:r>
      <w:r w:rsidR="00BA3738" w:rsidRPr="00F126A7">
        <w:rPr>
          <w:rFonts w:ascii="ＭＳ ゴシック" w:eastAsia="ＭＳ ゴシック" w:hAnsi="ＭＳ ゴシック" w:hint="eastAsia"/>
          <w:sz w:val="24"/>
          <w:szCs w:val="24"/>
        </w:rPr>
        <w:t>上尾鷹の台</w:t>
      </w:r>
      <w:r w:rsidR="003042D5" w:rsidRPr="00F126A7">
        <w:rPr>
          <w:rFonts w:ascii="ＭＳ ゴシック" w:eastAsia="ＭＳ ゴシック" w:hAnsi="ＭＳ ゴシック" w:hint="eastAsia"/>
          <w:sz w:val="24"/>
          <w:szCs w:val="24"/>
        </w:rPr>
        <w:t>高校</w:t>
      </w:r>
      <w:r w:rsidR="00B17BEF" w:rsidRPr="00F126A7">
        <w:rPr>
          <w:rFonts w:ascii="ＭＳ ゴシック" w:eastAsia="ＭＳ ゴシック" w:hAnsi="ＭＳ ゴシック" w:hint="eastAsia"/>
          <w:sz w:val="24"/>
          <w:szCs w:val="24"/>
        </w:rPr>
        <w:t>・大宮北高校</w:t>
      </w:r>
      <w:r w:rsidR="000C101D" w:rsidRPr="00F126A7">
        <w:rPr>
          <w:rFonts w:ascii="ＭＳ ゴシック" w:eastAsia="ＭＳ ゴシック" w:hAnsi="ＭＳ ゴシック" w:hint="eastAsia"/>
          <w:sz w:val="24"/>
          <w:szCs w:val="24"/>
        </w:rPr>
        <w:t xml:space="preserve">　９月５日</w:t>
      </w:r>
      <w:r w:rsidR="00627787" w:rsidRPr="00F126A7">
        <w:rPr>
          <w:rFonts w:ascii="ＭＳ ゴシック" w:eastAsia="ＭＳ ゴシック" w:hAnsi="ＭＳ ゴシック" w:hint="eastAsia"/>
          <w:sz w:val="24"/>
          <w:szCs w:val="24"/>
        </w:rPr>
        <w:t>(土)</w:t>
      </w:r>
    </w:p>
    <w:p w14:paraId="23264003" w14:textId="6ACA6A6A" w:rsidR="00627787" w:rsidRPr="00F126A7" w:rsidRDefault="00627787" w:rsidP="00D648B5">
      <w:pPr>
        <w:spacing w:line="320" w:lineRule="exact"/>
        <w:rPr>
          <w:rFonts w:ascii="ＭＳ ゴシック" w:eastAsia="ＭＳ ゴシック" w:hAnsi="ＭＳ ゴシック"/>
          <w:sz w:val="24"/>
          <w:szCs w:val="24"/>
        </w:rPr>
      </w:pPr>
      <w:r w:rsidRPr="00F126A7">
        <w:rPr>
          <w:rFonts w:ascii="ＭＳ ゴシック" w:eastAsia="ＭＳ ゴシック" w:hAnsi="ＭＳ ゴシック" w:hint="eastAsia"/>
          <w:sz w:val="24"/>
          <w:szCs w:val="24"/>
        </w:rPr>
        <w:t>大宮光陵等高校　9月12日(土)　　秀明英光高校　9月19日(土)・20日(日)</w:t>
      </w:r>
    </w:p>
    <w:p w14:paraId="3ECE6C39" w14:textId="703ACAAB" w:rsidR="002D2618" w:rsidRPr="00F126A7" w:rsidRDefault="000C101D" w:rsidP="00D648B5">
      <w:pPr>
        <w:spacing w:after="240" w:line="320" w:lineRule="exact"/>
        <w:rPr>
          <w:rFonts w:ascii="ＭＳ ゴシック" w:eastAsia="ＭＳ ゴシック" w:hAnsi="ＭＳ ゴシック"/>
          <w:sz w:val="24"/>
          <w:szCs w:val="24"/>
        </w:rPr>
      </w:pPr>
      <w:r w:rsidRPr="00F126A7">
        <w:rPr>
          <w:rFonts w:ascii="ＭＳ ゴシック" w:eastAsia="ＭＳ ゴシック" w:hAnsi="ＭＳ ゴシック" w:hint="eastAsia"/>
          <w:sz w:val="24"/>
          <w:szCs w:val="24"/>
        </w:rPr>
        <w:t>上尾橘高校　10月3日(土)</w:t>
      </w:r>
    </w:p>
    <w:p w14:paraId="4A00A8FD" w14:textId="3B13E814" w:rsidR="00A41B15" w:rsidRPr="00F126A7" w:rsidRDefault="00461311" w:rsidP="00545D33">
      <w:pPr>
        <w:spacing w:line="300" w:lineRule="exact"/>
        <w:rPr>
          <w:rFonts w:ascii="ＭＳ ゴシック" w:eastAsia="ＭＳ ゴシック" w:hAnsi="ＭＳ ゴシック"/>
          <w:sz w:val="24"/>
          <w:szCs w:val="24"/>
        </w:rPr>
      </w:pPr>
      <w:r w:rsidRPr="00F126A7">
        <w:rPr>
          <w:rFonts w:ascii="ＭＳ ゴシック" w:eastAsia="ＭＳ ゴシック" w:hAnsi="ＭＳ ゴシック" w:hint="eastAsia"/>
          <w:sz w:val="24"/>
          <w:szCs w:val="24"/>
        </w:rPr>
        <w:t xml:space="preserve">　</w:t>
      </w:r>
      <w:r w:rsidR="000C101D" w:rsidRPr="00F126A7">
        <w:rPr>
          <w:rFonts w:ascii="ＭＳ ゴシック" w:eastAsia="ＭＳ ゴシック" w:hAnsi="ＭＳ ゴシック"/>
          <w:sz w:val="24"/>
          <w:szCs w:val="24"/>
        </w:rPr>
        <w:t>一般公開の入場にあたり、事前予約制をとっている場合や、中学生・保護者・在校生家族限定などの入場制限を設けている学校があります。チケット・予約の有無や公開時間などの詳細は、各学校の公式ホームページ等で確認</w:t>
      </w:r>
      <w:r w:rsidR="000C101D" w:rsidRPr="00F126A7">
        <w:rPr>
          <w:rFonts w:ascii="ＭＳ ゴシック" w:eastAsia="ＭＳ ゴシック" w:hAnsi="ＭＳ ゴシック" w:hint="eastAsia"/>
          <w:sz w:val="24"/>
          <w:szCs w:val="24"/>
        </w:rPr>
        <w:t>しましょう</w:t>
      </w:r>
      <w:r w:rsidR="000C101D" w:rsidRPr="00F126A7">
        <w:rPr>
          <w:rFonts w:ascii="ＭＳ ゴシック" w:eastAsia="ＭＳ ゴシック" w:hAnsi="ＭＳ ゴシック"/>
          <w:sz w:val="24"/>
          <w:szCs w:val="24"/>
        </w:rPr>
        <w:t>。</w:t>
      </w:r>
    </w:p>
    <w:sectPr w:rsidR="00A41B15" w:rsidRPr="00F126A7" w:rsidSect="00DD557C">
      <w:pgSz w:w="11906" w:h="16838" w:code="9"/>
      <w:pgMar w:top="1134" w:right="85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86EB0" w14:textId="77777777" w:rsidR="0096493A" w:rsidRDefault="0096493A" w:rsidP="0096493A">
      <w:r>
        <w:separator/>
      </w:r>
    </w:p>
  </w:endnote>
  <w:endnote w:type="continuationSeparator" w:id="0">
    <w:p w14:paraId="136D846B" w14:textId="77777777" w:rsidR="0096493A" w:rsidRDefault="0096493A" w:rsidP="0096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832A6" w14:textId="77777777" w:rsidR="0096493A" w:rsidRDefault="0096493A" w:rsidP="0096493A">
      <w:r>
        <w:separator/>
      </w:r>
    </w:p>
  </w:footnote>
  <w:footnote w:type="continuationSeparator" w:id="0">
    <w:p w14:paraId="63A627AD" w14:textId="77777777" w:rsidR="0096493A" w:rsidRDefault="0096493A" w:rsidP="0096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B2558"/>
    <w:multiLevelType w:val="multilevel"/>
    <w:tmpl w:val="AB3C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64201"/>
    <w:multiLevelType w:val="multilevel"/>
    <w:tmpl w:val="D8A0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922A2"/>
    <w:multiLevelType w:val="multilevel"/>
    <w:tmpl w:val="9084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4E0577"/>
    <w:multiLevelType w:val="multilevel"/>
    <w:tmpl w:val="B7B4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54FFE"/>
    <w:multiLevelType w:val="multilevel"/>
    <w:tmpl w:val="36D4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6624A"/>
    <w:multiLevelType w:val="multilevel"/>
    <w:tmpl w:val="04DA8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3087F"/>
    <w:multiLevelType w:val="multilevel"/>
    <w:tmpl w:val="1D4A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120187">
    <w:abstractNumId w:val="2"/>
  </w:num>
  <w:num w:numId="2" w16cid:durableId="1207256052">
    <w:abstractNumId w:val="4"/>
  </w:num>
  <w:num w:numId="3" w16cid:durableId="1266614469">
    <w:abstractNumId w:val="6"/>
  </w:num>
  <w:num w:numId="4" w16cid:durableId="88158157">
    <w:abstractNumId w:val="5"/>
  </w:num>
  <w:num w:numId="5" w16cid:durableId="1647660207">
    <w:abstractNumId w:val="0"/>
  </w:num>
  <w:num w:numId="6" w16cid:durableId="580678891">
    <w:abstractNumId w:val="1"/>
  </w:num>
  <w:num w:numId="7" w16cid:durableId="420571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713"/>
    <w:rsid w:val="000003C5"/>
    <w:rsid w:val="00012995"/>
    <w:rsid w:val="000250F5"/>
    <w:rsid w:val="0004401C"/>
    <w:rsid w:val="00057041"/>
    <w:rsid w:val="0007177E"/>
    <w:rsid w:val="000C101D"/>
    <w:rsid w:val="000F2E5A"/>
    <w:rsid w:val="00143FE2"/>
    <w:rsid w:val="001627F3"/>
    <w:rsid w:val="001726A3"/>
    <w:rsid w:val="0018281A"/>
    <w:rsid w:val="00193C89"/>
    <w:rsid w:val="001955EB"/>
    <w:rsid w:val="001A0619"/>
    <w:rsid w:val="001A7153"/>
    <w:rsid w:val="001B5E65"/>
    <w:rsid w:val="001D6AB1"/>
    <w:rsid w:val="00206D08"/>
    <w:rsid w:val="00250EC2"/>
    <w:rsid w:val="00257DB7"/>
    <w:rsid w:val="00277519"/>
    <w:rsid w:val="00287D07"/>
    <w:rsid w:val="00296117"/>
    <w:rsid w:val="002D2618"/>
    <w:rsid w:val="002D2DE3"/>
    <w:rsid w:val="002E2CF3"/>
    <w:rsid w:val="002F2611"/>
    <w:rsid w:val="003042D5"/>
    <w:rsid w:val="00343364"/>
    <w:rsid w:val="00357F18"/>
    <w:rsid w:val="0039715F"/>
    <w:rsid w:val="003A127D"/>
    <w:rsid w:val="003A33FF"/>
    <w:rsid w:val="003C62FA"/>
    <w:rsid w:val="003D189B"/>
    <w:rsid w:val="003D6345"/>
    <w:rsid w:val="003E7F45"/>
    <w:rsid w:val="00401F18"/>
    <w:rsid w:val="00404BDA"/>
    <w:rsid w:val="0042726A"/>
    <w:rsid w:val="004352DD"/>
    <w:rsid w:val="00460D3F"/>
    <w:rsid w:val="00461311"/>
    <w:rsid w:val="00461C2A"/>
    <w:rsid w:val="004E7A65"/>
    <w:rsid w:val="005006FC"/>
    <w:rsid w:val="005218F1"/>
    <w:rsid w:val="005260C9"/>
    <w:rsid w:val="00545D33"/>
    <w:rsid w:val="00556E28"/>
    <w:rsid w:val="005623B4"/>
    <w:rsid w:val="00583DB6"/>
    <w:rsid w:val="00590FBB"/>
    <w:rsid w:val="005E29B1"/>
    <w:rsid w:val="005F02DF"/>
    <w:rsid w:val="006070A0"/>
    <w:rsid w:val="00613496"/>
    <w:rsid w:val="00627787"/>
    <w:rsid w:val="0064584D"/>
    <w:rsid w:val="00652122"/>
    <w:rsid w:val="0065382B"/>
    <w:rsid w:val="006833A0"/>
    <w:rsid w:val="00690A80"/>
    <w:rsid w:val="00703DE5"/>
    <w:rsid w:val="00703EB8"/>
    <w:rsid w:val="00705D78"/>
    <w:rsid w:val="00717B4A"/>
    <w:rsid w:val="00721490"/>
    <w:rsid w:val="0072499A"/>
    <w:rsid w:val="0076436F"/>
    <w:rsid w:val="00780508"/>
    <w:rsid w:val="00794E15"/>
    <w:rsid w:val="007A611A"/>
    <w:rsid w:val="007B2308"/>
    <w:rsid w:val="007D68FD"/>
    <w:rsid w:val="007F37DE"/>
    <w:rsid w:val="00810AEE"/>
    <w:rsid w:val="00854EF3"/>
    <w:rsid w:val="00885E5E"/>
    <w:rsid w:val="008C0532"/>
    <w:rsid w:val="008C4E1D"/>
    <w:rsid w:val="008E2B13"/>
    <w:rsid w:val="00926F45"/>
    <w:rsid w:val="00934E74"/>
    <w:rsid w:val="0096493A"/>
    <w:rsid w:val="0097723D"/>
    <w:rsid w:val="009A5495"/>
    <w:rsid w:val="009C645E"/>
    <w:rsid w:val="009D268C"/>
    <w:rsid w:val="009E7AEA"/>
    <w:rsid w:val="00A05259"/>
    <w:rsid w:val="00A216F3"/>
    <w:rsid w:val="00A21EF3"/>
    <w:rsid w:val="00A35653"/>
    <w:rsid w:val="00A371FE"/>
    <w:rsid w:val="00A41B15"/>
    <w:rsid w:val="00A51EEE"/>
    <w:rsid w:val="00A72942"/>
    <w:rsid w:val="00AC283A"/>
    <w:rsid w:val="00AC4051"/>
    <w:rsid w:val="00AD0C6F"/>
    <w:rsid w:val="00AD7BD9"/>
    <w:rsid w:val="00AD7FE5"/>
    <w:rsid w:val="00AF7F00"/>
    <w:rsid w:val="00B17BEF"/>
    <w:rsid w:val="00B37EE2"/>
    <w:rsid w:val="00B44C00"/>
    <w:rsid w:val="00B516AB"/>
    <w:rsid w:val="00B550CA"/>
    <w:rsid w:val="00B6603A"/>
    <w:rsid w:val="00B7050B"/>
    <w:rsid w:val="00B82008"/>
    <w:rsid w:val="00B911E6"/>
    <w:rsid w:val="00BA3738"/>
    <w:rsid w:val="00BD3B59"/>
    <w:rsid w:val="00C17C0A"/>
    <w:rsid w:val="00C20428"/>
    <w:rsid w:val="00C32713"/>
    <w:rsid w:val="00C329C5"/>
    <w:rsid w:val="00C3454C"/>
    <w:rsid w:val="00C53FDD"/>
    <w:rsid w:val="00C622E9"/>
    <w:rsid w:val="00C778F6"/>
    <w:rsid w:val="00C84636"/>
    <w:rsid w:val="00CC25A1"/>
    <w:rsid w:val="00CC490D"/>
    <w:rsid w:val="00CF65A3"/>
    <w:rsid w:val="00D511C3"/>
    <w:rsid w:val="00D648B5"/>
    <w:rsid w:val="00D874C9"/>
    <w:rsid w:val="00DD10FE"/>
    <w:rsid w:val="00DD557C"/>
    <w:rsid w:val="00DE5AB2"/>
    <w:rsid w:val="00DF530A"/>
    <w:rsid w:val="00E07ABF"/>
    <w:rsid w:val="00E51288"/>
    <w:rsid w:val="00E74BEF"/>
    <w:rsid w:val="00E840A1"/>
    <w:rsid w:val="00E90B0D"/>
    <w:rsid w:val="00E92BCE"/>
    <w:rsid w:val="00E95F74"/>
    <w:rsid w:val="00EA6213"/>
    <w:rsid w:val="00EB1889"/>
    <w:rsid w:val="00EE098A"/>
    <w:rsid w:val="00EE7B7F"/>
    <w:rsid w:val="00EF1ADE"/>
    <w:rsid w:val="00EF4D01"/>
    <w:rsid w:val="00F126A7"/>
    <w:rsid w:val="00F31224"/>
    <w:rsid w:val="00F62875"/>
    <w:rsid w:val="00F87B66"/>
    <w:rsid w:val="00F94E71"/>
    <w:rsid w:val="00FA456E"/>
    <w:rsid w:val="00FA5A36"/>
    <w:rsid w:val="00FD0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386E522"/>
  <w15:chartTrackingRefBased/>
  <w15:docId w15:val="{A8195A95-3899-4833-895F-AE441858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213"/>
    <w:pPr>
      <w:widowControl w:val="0"/>
      <w:jc w:val="both"/>
    </w:pPr>
  </w:style>
  <w:style w:type="paragraph" w:styleId="1">
    <w:name w:val="heading 1"/>
    <w:basedOn w:val="a"/>
    <w:next w:val="a"/>
    <w:link w:val="10"/>
    <w:uiPriority w:val="9"/>
    <w:qFormat/>
    <w:rsid w:val="00C327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27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27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327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27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27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27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27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27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27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27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27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327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27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27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27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27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27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27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27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27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27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2713"/>
    <w:pPr>
      <w:spacing w:before="160" w:after="160"/>
      <w:jc w:val="center"/>
    </w:pPr>
    <w:rPr>
      <w:i/>
      <w:iCs/>
      <w:color w:val="404040" w:themeColor="text1" w:themeTint="BF"/>
    </w:rPr>
  </w:style>
  <w:style w:type="character" w:customStyle="1" w:styleId="a8">
    <w:name w:val="引用文 (文字)"/>
    <w:basedOn w:val="a0"/>
    <w:link w:val="a7"/>
    <w:uiPriority w:val="29"/>
    <w:rsid w:val="00C32713"/>
    <w:rPr>
      <w:i/>
      <w:iCs/>
      <w:color w:val="404040" w:themeColor="text1" w:themeTint="BF"/>
    </w:rPr>
  </w:style>
  <w:style w:type="paragraph" w:styleId="a9">
    <w:name w:val="List Paragraph"/>
    <w:basedOn w:val="a"/>
    <w:uiPriority w:val="34"/>
    <w:qFormat/>
    <w:rsid w:val="00C32713"/>
    <w:pPr>
      <w:ind w:left="720"/>
      <w:contextualSpacing/>
    </w:pPr>
  </w:style>
  <w:style w:type="character" w:styleId="21">
    <w:name w:val="Intense Emphasis"/>
    <w:basedOn w:val="a0"/>
    <w:uiPriority w:val="21"/>
    <w:qFormat/>
    <w:rsid w:val="00C32713"/>
    <w:rPr>
      <w:i/>
      <w:iCs/>
      <w:color w:val="0F4761" w:themeColor="accent1" w:themeShade="BF"/>
    </w:rPr>
  </w:style>
  <w:style w:type="paragraph" w:styleId="22">
    <w:name w:val="Intense Quote"/>
    <w:basedOn w:val="a"/>
    <w:next w:val="a"/>
    <w:link w:val="23"/>
    <w:uiPriority w:val="30"/>
    <w:qFormat/>
    <w:rsid w:val="00C327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2713"/>
    <w:rPr>
      <w:i/>
      <w:iCs/>
      <w:color w:val="0F4761" w:themeColor="accent1" w:themeShade="BF"/>
    </w:rPr>
  </w:style>
  <w:style w:type="character" w:styleId="24">
    <w:name w:val="Intense Reference"/>
    <w:basedOn w:val="a0"/>
    <w:uiPriority w:val="32"/>
    <w:qFormat/>
    <w:rsid w:val="00C32713"/>
    <w:rPr>
      <w:b/>
      <w:bCs/>
      <w:smallCaps/>
      <w:color w:val="0F4761" w:themeColor="accent1" w:themeShade="BF"/>
      <w:spacing w:val="5"/>
    </w:rPr>
  </w:style>
  <w:style w:type="paragraph" w:styleId="aa">
    <w:name w:val="header"/>
    <w:basedOn w:val="a"/>
    <w:link w:val="ab"/>
    <w:uiPriority w:val="99"/>
    <w:unhideWhenUsed/>
    <w:rsid w:val="0096493A"/>
    <w:pPr>
      <w:tabs>
        <w:tab w:val="center" w:pos="4252"/>
        <w:tab w:val="right" w:pos="8504"/>
      </w:tabs>
      <w:snapToGrid w:val="0"/>
    </w:pPr>
  </w:style>
  <w:style w:type="character" w:customStyle="1" w:styleId="ab">
    <w:name w:val="ヘッダー (文字)"/>
    <w:basedOn w:val="a0"/>
    <w:link w:val="aa"/>
    <w:uiPriority w:val="99"/>
    <w:rsid w:val="0096493A"/>
  </w:style>
  <w:style w:type="paragraph" w:styleId="ac">
    <w:name w:val="footer"/>
    <w:basedOn w:val="a"/>
    <w:link w:val="ad"/>
    <w:uiPriority w:val="99"/>
    <w:unhideWhenUsed/>
    <w:rsid w:val="0096493A"/>
    <w:pPr>
      <w:tabs>
        <w:tab w:val="center" w:pos="4252"/>
        <w:tab w:val="right" w:pos="8504"/>
      </w:tabs>
      <w:snapToGrid w:val="0"/>
    </w:pPr>
  </w:style>
  <w:style w:type="character" w:customStyle="1" w:styleId="ad">
    <w:name w:val="フッター (文字)"/>
    <w:basedOn w:val="a0"/>
    <w:link w:val="ac"/>
    <w:uiPriority w:val="99"/>
    <w:rsid w:val="0096493A"/>
  </w:style>
  <w:style w:type="table" w:styleId="ae">
    <w:name w:val="Table Grid"/>
    <w:basedOn w:val="a1"/>
    <w:uiPriority w:val="39"/>
    <w:rsid w:val="00A3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E95F74"/>
  </w:style>
  <w:style w:type="character" w:customStyle="1" w:styleId="af0">
    <w:name w:val="日付 (文字)"/>
    <w:basedOn w:val="a0"/>
    <w:link w:val="af"/>
    <w:uiPriority w:val="99"/>
    <w:semiHidden/>
    <w:rsid w:val="00E9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309466">
      <w:bodyDiv w:val="1"/>
      <w:marLeft w:val="0"/>
      <w:marRight w:val="0"/>
      <w:marTop w:val="0"/>
      <w:marBottom w:val="0"/>
      <w:divBdr>
        <w:top w:val="none" w:sz="0" w:space="0" w:color="auto"/>
        <w:left w:val="none" w:sz="0" w:space="0" w:color="auto"/>
        <w:bottom w:val="none" w:sz="0" w:space="0" w:color="auto"/>
        <w:right w:val="none" w:sz="0" w:space="0" w:color="auto"/>
      </w:divBdr>
    </w:div>
    <w:div w:id="413740925">
      <w:bodyDiv w:val="1"/>
      <w:marLeft w:val="0"/>
      <w:marRight w:val="0"/>
      <w:marTop w:val="0"/>
      <w:marBottom w:val="0"/>
      <w:divBdr>
        <w:top w:val="none" w:sz="0" w:space="0" w:color="auto"/>
        <w:left w:val="none" w:sz="0" w:space="0" w:color="auto"/>
        <w:bottom w:val="none" w:sz="0" w:space="0" w:color="auto"/>
        <w:right w:val="none" w:sz="0" w:space="0" w:color="auto"/>
      </w:divBdr>
    </w:div>
    <w:div w:id="975797832">
      <w:bodyDiv w:val="1"/>
      <w:marLeft w:val="0"/>
      <w:marRight w:val="0"/>
      <w:marTop w:val="0"/>
      <w:marBottom w:val="0"/>
      <w:divBdr>
        <w:top w:val="none" w:sz="0" w:space="0" w:color="auto"/>
        <w:left w:val="none" w:sz="0" w:space="0" w:color="auto"/>
        <w:bottom w:val="none" w:sz="0" w:space="0" w:color="auto"/>
        <w:right w:val="none" w:sz="0" w:space="0" w:color="auto"/>
      </w:divBdr>
    </w:div>
    <w:div w:id="1160609697">
      <w:bodyDiv w:val="1"/>
      <w:marLeft w:val="0"/>
      <w:marRight w:val="0"/>
      <w:marTop w:val="0"/>
      <w:marBottom w:val="0"/>
      <w:divBdr>
        <w:top w:val="none" w:sz="0" w:space="0" w:color="auto"/>
        <w:left w:val="none" w:sz="0" w:space="0" w:color="auto"/>
        <w:bottom w:val="none" w:sz="0" w:space="0" w:color="auto"/>
        <w:right w:val="none" w:sz="0" w:space="0" w:color="auto"/>
      </w:divBdr>
    </w:div>
    <w:div w:id="1278485253">
      <w:bodyDiv w:val="1"/>
      <w:marLeft w:val="0"/>
      <w:marRight w:val="0"/>
      <w:marTop w:val="0"/>
      <w:marBottom w:val="0"/>
      <w:divBdr>
        <w:top w:val="none" w:sz="0" w:space="0" w:color="auto"/>
        <w:left w:val="none" w:sz="0" w:space="0" w:color="auto"/>
        <w:bottom w:val="none" w:sz="0" w:space="0" w:color="auto"/>
        <w:right w:val="none" w:sz="0" w:space="0" w:color="auto"/>
      </w:divBdr>
    </w:div>
    <w:div w:id="1319072931">
      <w:bodyDiv w:val="1"/>
      <w:marLeft w:val="0"/>
      <w:marRight w:val="0"/>
      <w:marTop w:val="0"/>
      <w:marBottom w:val="0"/>
      <w:divBdr>
        <w:top w:val="none" w:sz="0" w:space="0" w:color="auto"/>
        <w:left w:val="none" w:sz="0" w:space="0" w:color="auto"/>
        <w:bottom w:val="none" w:sz="0" w:space="0" w:color="auto"/>
        <w:right w:val="none" w:sz="0" w:space="0" w:color="auto"/>
      </w:divBdr>
    </w:div>
    <w:div w:id="1920209195">
      <w:bodyDiv w:val="1"/>
      <w:marLeft w:val="0"/>
      <w:marRight w:val="0"/>
      <w:marTop w:val="0"/>
      <w:marBottom w:val="0"/>
      <w:divBdr>
        <w:top w:val="none" w:sz="0" w:space="0" w:color="auto"/>
        <w:left w:val="none" w:sz="0" w:space="0" w:color="auto"/>
        <w:bottom w:val="none" w:sz="0" w:space="0" w:color="auto"/>
        <w:right w:val="none" w:sz="0" w:space="0" w:color="auto"/>
      </w:divBdr>
    </w:div>
    <w:div w:id="196700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34475-BD92-4348-A695-6AF9E05E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jom0025th</dc:creator>
  <cp:keywords/>
  <dc:description/>
  <cp:lastModifiedBy>jom0025th</cp:lastModifiedBy>
  <cp:revision>2</cp:revision>
  <cp:lastPrinted>2026-08-25T02:57:00Z</cp:lastPrinted>
  <dcterms:created xsi:type="dcterms:W3CDTF">2026-08-25T03:06:00Z</dcterms:created>
  <dcterms:modified xsi:type="dcterms:W3CDTF">2026-08-25T03:06:00Z</dcterms:modified>
</cp:coreProperties>
</file>